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9D1635" w14:textId="358E5575" w:rsidR="00DF3535" w:rsidRPr="000C1CDF" w:rsidRDefault="00DF3535" w:rsidP="000616B3">
      <w:pPr>
        <w:ind w:left="720" w:hanging="360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Class Notes</w:t>
      </w:r>
    </w:p>
    <w:p w14:paraId="60B56F86" w14:textId="642F8BFC" w:rsidR="000616B3" w:rsidRPr="000C1CDF" w:rsidRDefault="000616B3" w:rsidP="000616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 xml:space="preserve">Arch 100 </w:t>
      </w:r>
      <w:proofErr w:type="spellStart"/>
      <w:r w:rsidRPr="000C1CDF">
        <w:rPr>
          <w:rFonts w:ascii="Times New Roman" w:hAnsi="Times New Roman" w:cs="Times New Roman"/>
          <w:sz w:val="24"/>
          <w:szCs w:val="24"/>
        </w:rPr>
        <w:t>LectureL</w:t>
      </w:r>
      <w:proofErr w:type="spellEnd"/>
      <w:r w:rsidRPr="000C1CDF">
        <w:rPr>
          <w:rFonts w:ascii="Times New Roman" w:hAnsi="Times New Roman" w:cs="Times New Roman"/>
          <w:sz w:val="24"/>
          <w:szCs w:val="24"/>
        </w:rPr>
        <w:t xml:space="preserve"> Friday, August 28/ recording_1 Date: 8/28/20, 12:57 PM</w:t>
      </w:r>
    </w:p>
    <w:p w14:paraId="6C0D60FC" w14:textId="77777777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Introduction</w:t>
      </w:r>
    </w:p>
    <w:p w14:paraId="584E9031" w14:textId="77777777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 xml:space="preserve">Student Organization by </w:t>
      </w:r>
      <w:proofErr w:type="spellStart"/>
      <w:r w:rsidRPr="000C1CDF">
        <w:rPr>
          <w:rFonts w:ascii="Times New Roman" w:hAnsi="Times New Roman" w:cs="Times New Roman"/>
          <w:sz w:val="24"/>
          <w:szCs w:val="24"/>
        </w:rPr>
        <w:t>Nema</w:t>
      </w:r>
      <w:proofErr w:type="spellEnd"/>
      <w:r w:rsidRPr="000C1CDF">
        <w:rPr>
          <w:rFonts w:ascii="Times New Roman" w:hAnsi="Times New Roman" w:cs="Times New Roman"/>
          <w:sz w:val="24"/>
          <w:szCs w:val="24"/>
        </w:rPr>
        <w:t xml:space="preserve"> and Tiffany</w:t>
      </w:r>
    </w:p>
    <w:p w14:paraId="58FE9053" w14:textId="77777777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0C1CDF">
        <w:rPr>
          <w:rFonts w:ascii="Times New Roman" w:hAnsi="Times New Roman" w:cs="Times New Roman"/>
          <w:sz w:val="24"/>
          <w:szCs w:val="24"/>
        </w:rPr>
        <w:t>NOMAS@iit</w:t>
      </w:r>
      <w:proofErr w:type="spellEnd"/>
    </w:p>
    <w:p w14:paraId="38F3A8E7" w14:textId="77777777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0C1CDF">
        <w:rPr>
          <w:rFonts w:ascii="Times New Roman" w:hAnsi="Times New Roman" w:cs="Times New Roman"/>
          <w:sz w:val="24"/>
          <w:szCs w:val="24"/>
        </w:rPr>
        <w:t>NOMAS is</w:t>
      </w:r>
      <w:proofErr w:type="gramEnd"/>
      <w:r w:rsidRPr="000C1CDF">
        <w:rPr>
          <w:rFonts w:ascii="Times New Roman" w:hAnsi="Times New Roman" w:cs="Times New Roman"/>
          <w:sz w:val="24"/>
          <w:szCs w:val="24"/>
        </w:rPr>
        <w:t xml:space="preserve"> mainly a student-centered platform with the following purpose:</w:t>
      </w:r>
    </w:p>
    <w:p w14:paraId="76A37D35" w14:textId="05288D86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 xml:space="preserve">Engages students with the community, students </w:t>
      </w:r>
      <w:r w:rsidR="00B23491" w:rsidRPr="000C1CDF">
        <w:rPr>
          <w:rFonts w:ascii="Times New Roman" w:hAnsi="Times New Roman" w:cs="Times New Roman"/>
          <w:sz w:val="24"/>
          <w:szCs w:val="24"/>
        </w:rPr>
        <w:t>advocate</w:t>
      </w:r>
      <w:r w:rsidRPr="000C1CDF">
        <w:rPr>
          <w:rFonts w:ascii="Times New Roman" w:hAnsi="Times New Roman" w:cs="Times New Roman"/>
          <w:sz w:val="24"/>
          <w:szCs w:val="24"/>
        </w:rPr>
        <w:t xml:space="preserve"> body, foster</w:t>
      </w:r>
      <w:r w:rsidR="00DF3535" w:rsidRPr="000C1CDF">
        <w:rPr>
          <w:rFonts w:ascii="Times New Roman" w:hAnsi="Times New Roman" w:cs="Times New Roman"/>
          <w:sz w:val="24"/>
          <w:szCs w:val="24"/>
        </w:rPr>
        <w:t>s</w:t>
      </w:r>
      <w:r w:rsidRPr="000C1CDF">
        <w:rPr>
          <w:rFonts w:ascii="Times New Roman" w:hAnsi="Times New Roman" w:cs="Times New Roman"/>
          <w:sz w:val="24"/>
          <w:szCs w:val="24"/>
        </w:rPr>
        <w:t xml:space="preserve"> communication among students and the faculty of Architecture, and finally encourages </w:t>
      </w:r>
      <w:r w:rsidR="00DF3535" w:rsidRPr="000C1CDF">
        <w:rPr>
          <w:rFonts w:ascii="Times New Roman" w:hAnsi="Times New Roman" w:cs="Times New Roman"/>
          <w:sz w:val="24"/>
          <w:szCs w:val="24"/>
        </w:rPr>
        <w:t xml:space="preserve">a </w:t>
      </w:r>
      <w:r w:rsidRPr="000C1CDF">
        <w:rPr>
          <w:rFonts w:ascii="Times New Roman" w:hAnsi="Times New Roman" w:cs="Times New Roman"/>
          <w:sz w:val="24"/>
          <w:szCs w:val="24"/>
        </w:rPr>
        <w:t>healthy studio environment.</w:t>
      </w:r>
    </w:p>
    <w:p w14:paraId="79074B8B" w14:textId="77777777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7EA05EA" w14:textId="77777777" w:rsidR="00224FCB" w:rsidRPr="000C1CDF" w:rsidRDefault="00224FCB" w:rsidP="00224FCB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0C1CDF">
        <w:rPr>
          <w:rFonts w:ascii="Times New Roman" w:hAnsi="Times New Roman" w:cs="Times New Roman"/>
          <w:b/>
          <w:bCs/>
          <w:sz w:val="24"/>
          <w:szCs w:val="24"/>
        </w:rPr>
        <w:t>Past events</w:t>
      </w:r>
    </w:p>
    <w:p w14:paraId="57F1A392" w14:textId="77777777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Active on Instagram</w:t>
      </w:r>
    </w:p>
    <w:p w14:paraId="6C1CEF67" w14:textId="77777777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Highlight world news and point out on injustices</w:t>
      </w:r>
    </w:p>
    <w:p w14:paraId="2D193AAE" w14:textId="022B3DC3" w:rsidR="00224FCB" w:rsidRPr="000C1CDF" w:rsidRDefault="00DF3535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A m</w:t>
      </w:r>
      <w:r w:rsidR="00224FCB" w:rsidRPr="000C1CDF">
        <w:rPr>
          <w:rFonts w:ascii="Times New Roman" w:hAnsi="Times New Roman" w:cs="Times New Roman"/>
          <w:sz w:val="24"/>
          <w:szCs w:val="24"/>
        </w:rPr>
        <w:t>inority on media recommendations</w:t>
      </w:r>
    </w:p>
    <w:p w14:paraId="3BECED38" w14:textId="77777777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NOMASCAPE – student work curated Art gallery</w:t>
      </w:r>
    </w:p>
    <w:p w14:paraId="0B55462D" w14:textId="77777777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Promote INOMA events</w:t>
      </w:r>
    </w:p>
    <w:p w14:paraId="6171F51A" w14:textId="77777777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Games on Instagram Stories</w:t>
      </w:r>
    </w:p>
    <w:p w14:paraId="6BD4CE98" w14:textId="77777777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06897D" w14:textId="77777777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Virtual events and Graphs</w:t>
      </w:r>
    </w:p>
    <w:p w14:paraId="3BD56C62" w14:textId="77777777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 xml:space="preserve">Include </w:t>
      </w:r>
    </w:p>
    <w:p w14:paraId="05ABBBA1" w14:textId="53DC272C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 xml:space="preserve">We are not </w:t>
      </w:r>
      <w:r w:rsidR="00DF3535" w:rsidRPr="000C1CDF">
        <w:rPr>
          <w:rFonts w:ascii="Times New Roman" w:hAnsi="Times New Roman" w:cs="Times New Roman"/>
          <w:sz w:val="24"/>
          <w:szCs w:val="24"/>
        </w:rPr>
        <w:t xml:space="preserve">really </w:t>
      </w:r>
      <w:r w:rsidRPr="000C1CDF">
        <w:rPr>
          <w:rFonts w:ascii="Times New Roman" w:hAnsi="Times New Roman" w:cs="Times New Roman"/>
          <w:sz w:val="24"/>
          <w:szCs w:val="24"/>
        </w:rPr>
        <w:t xml:space="preserve">strangers, </w:t>
      </w:r>
    </w:p>
    <w:p w14:paraId="2849C2AB" w14:textId="77777777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NOMAS minority in media</w:t>
      </w:r>
    </w:p>
    <w:p w14:paraId="30BDCFEC" w14:textId="77777777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Juneteenth</w:t>
      </w:r>
    </w:p>
    <w:p w14:paraId="7CDE543E" w14:textId="77777777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NOMASCAPE virtual tours contain artworks</w:t>
      </w:r>
    </w:p>
    <w:p w14:paraId="7852C19C" w14:textId="77777777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DA7DE0" w14:textId="33709C27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 xml:space="preserve">Why </w:t>
      </w:r>
      <w:r w:rsidR="000C1CDF" w:rsidRPr="000C1CDF">
        <w:rPr>
          <w:rFonts w:ascii="Times New Roman" w:hAnsi="Times New Roman" w:cs="Times New Roman"/>
          <w:sz w:val="24"/>
          <w:szCs w:val="24"/>
        </w:rPr>
        <w:t>becomes a member</w:t>
      </w:r>
    </w:p>
    <w:p w14:paraId="6E1BCC1F" w14:textId="77777777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Professional development for students</w:t>
      </w:r>
    </w:p>
    <w:p w14:paraId="3B72A19F" w14:textId="77777777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Portfolio reviews important in internships</w:t>
      </w:r>
    </w:p>
    <w:p w14:paraId="37AF1B04" w14:textId="77777777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Ear of the dean</w:t>
      </w:r>
    </w:p>
    <w:p w14:paraId="53AC4284" w14:textId="77777777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280A888" w14:textId="77777777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Tuesday-Fieldtrips</w:t>
      </w:r>
    </w:p>
    <w:p w14:paraId="6CCE366E" w14:textId="77777777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E0B0FAC" w14:textId="77777777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965211C" w14:textId="77777777" w:rsidR="00224FCB" w:rsidRPr="000C1CDF" w:rsidRDefault="00224FCB" w:rsidP="00224FCB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0C1CDF">
        <w:rPr>
          <w:rFonts w:ascii="Times New Roman" w:hAnsi="Times New Roman" w:cs="Times New Roman"/>
          <w:b/>
          <w:bCs/>
          <w:sz w:val="24"/>
          <w:szCs w:val="24"/>
        </w:rPr>
        <w:t>Chicago</w:t>
      </w:r>
    </w:p>
    <w:p w14:paraId="47B41107" w14:textId="7C46DA0F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 xml:space="preserve">Geography, economics, events, technology, infrastructure, </w:t>
      </w:r>
      <w:r w:rsidR="00B23491" w:rsidRPr="000C1CDF">
        <w:rPr>
          <w:rFonts w:ascii="Times New Roman" w:hAnsi="Times New Roman" w:cs="Times New Roman"/>
          <w:sz w:val="24"/>
          <w:szCs w:val="24"/>
        </w:rPr>
        <w:t>architectural</w:t>
      </w:r>
      <w:r w:rsidRPr="000C1CDF">
        <w:rPr>
          <w:rFonts w:ascii="Times New Roman" w:hAnsi="Times New Roman" w:cs="Times New Roman"/>
          <w:sz w:val="24"/>
          <w:szCs w:val="24"/>
        </w:rPr>
        <w:t xml:space="preserve"> movements, urban plans</w:t>
      </w:r>
    </w:p>
    <w:p w14:paraId="61FE1BEC" w14:textId="77777777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Location: waterways</w:t>
      </w:r>
    </w:p>
    <w:p w14:paraId="6C821987" w14:textId="77777777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Location: Fort Dearborn (est. 1803)</w:t>
      </w:r>
    </w:p>
    <w:p w14:paraId="561A465B" w14:textId="77777777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909E3B4" w14:textId="77777777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The grid: Land Ordinance of 1785</w:t>
      </w:r>
    </w:p>
    <w:p w14:paraId="1B7157A5" w14:textId="3FD793E8" w:rsidR="00224FCB" w:rsidRPr="000C1CDF" w:rsidRDefault="00B23491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Subdivisions</w:t>
      </w:r>
      <w:r w:rsidR="00224FCB" w:rsidRPr="000C1CDF">
        <w:rPr>
          <w:rFonts w:ascii="Times New Roman" w:hAnsi="Times New Roman" w:cs="Times New Roman"/>
          <w:sz w:val="24"/>
          <w:szCs w:val="24"/>
        </w:rPr>
        <w:t xml:space="preserve"> divided by means of </w:t>
      </w:r>
      <w:r w:rsidR="00DF3535" w:rsidRPr="000C1CDF">
        <w:rPr>
          <w:rFonts w:ascii="Times New Roman" w:hAnsi="Times New Roman" w:cs="Times New Roman"/>
          <w:sz w:val="24"/>
          <w:szCs w:val="24"/>
        </w:rPr>
        <w:t xml:space="preserve">a </w:t>
      </w:r>
      <w:r w:rsidR="00224FCB" w:rsidRPr="000C1CDF">
        <w:rPr>
          <w:rFonts w:ascii="Times New Roman" w:hAnsi="Times New Roman" w:cs="Times New Roman"/>
          <w:sz w:val="24"/>
          <w:szCs w:val="24"/>
        </w:rPr>
        <w:t>grid</w:t>
      </w:r>
    </w:p>
    <w:p w14:paraId="663C13F4" w14:textId="77777777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The Northwest land ordinance of 1785</w:t>
      </w:r>
    </w:p>
    <w:p w14:paraId="29D66EA1" w14:textId="77777777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25EDB0D" w14:textId="747DB50F" w:rsidR="00224FCB" w:rsidRPr="000C1CDF" w:rsidRDefault="00B23491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lastRenderedPageBreak/>
        <w:t>Infrastructure</w:t>
      </w:r>
      <w:r w:rsidR="00224FCB" w:rsidRPr="000C1CDF">
        <w:rPr>
          <w:rFonts w:ascii="Times New Roman" w:hAnsi="Times New Roman" w:cs="Times New Roman"/>
          <w:sz w:val="24"/>
          <w:szCs w:val="24"/>
        </w:rPr>
        <w:t xml:space="preserve"> and Historical development</w:t>
      </w:r>
    </w:p>
    <w:p w14:paraId="2C063CEB" w14:textId="4C520BB7" w:rsidR="00224FCB" w:rsidRPr="000C1CDF" w:rsidRDefault="00B23491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Sky yards</w:t>
      </w:r>
      <w:r w:rsidR="00224FCB" w:rsidRPr="000C1CDF">
        <w:rPr>
          <w:rFonts w:ascii="Times New Roman" w:hAnsi="Times New Roman" w:cs="Times New Roman"/>
          <w:sz w:val="24"/>
          <w:szCs w:val="24"/>
        </w:rPr>
        <w:t xml:space="preserve"> and railroads-1860s</w:t>
      </w:r>
    </w:p>
    <w:p w14:paraId="065BC9E2" w14:textId="77777777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Railroad lines</w:t>
      </w:r>
    </w:p>
    <w:p w14:paraId="0A5C93A9" w14:textId="77777777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Sewer systems: Raising the streets, raising buildings</w:t>
      </w:r>
    </w:p>
    <w:p w14:paraId="1C99627C" w14:textId="77777777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Was sandy</w:t>
      </w:r>
    </w:p>
    <w:p w14:paraId="4363E957" w14:textId="02983C8F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 xml:space="preserve">Reversing the flow of </w:t>
      </w:r>
      <w:r w:rsidR="00DF3535" w:rsidRPr="000C1CDF">
        <w:rPr>
          <w:rFonts w:ascii="Times New Roman" w:hAnsi="Times New Roman" w:cs="Times New Roman"/>
          <w:sz w:val="24"/>
          <w:szCs w:val="24"/>
        </w:rPr>
        <w:t xml:space="preserve">the </w:t>
      </w:r>
      <w:r w:rsidRPr="000C1CDF">
        <w:rPr>
          <w:rFonts w:ascii="Times New Roman" w:hAnsi="Times New Roman" w:cs="Times New Roman"/>
          <w:sz w:val="24"/>
          <w:szCs w:val="24"/>
        </w:rPr>
        <w:t xml:space="preserve">Chicago </w:t>
      </w:r>
      <w:proofErr w:type="gramStart"/>
      <w:r w:rsidRPr="000C1CDF">
        <w:rPr>
          <w:rFonts w:ascii="Times New Roman" w:hAnsi="Times New Roman" w:cs="Times New Roman"/>
          <w:sz w:val="24"/>
          <w:szCs w:val="24"/>
        </w:rPr>
        <w:t>river</w:t>
      </w:r>
      <w:proofErr w:type="gramEnd"/>
    </w:p>
    <w:p w14:paraId="6AFB9495" w14:textId="77777777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 xml:space="preserve">Big pipes </w:t>
      </w:r>
      <w:proofErr w:type="gramStart"/>
      <w:r w:rsidRPr="000C1CDF">
        <w:rPr>
          <w:rFonts w:ascii="Times New Roman" w:hAnsi="Times New Roman" w:cs="Times New Roman"/>
          <w:sz w:val="24"/>
          <w:szCs w:val="24"/>
        </w:rPr>
        <w:t>laid</w:t>
      </w:r>
      <w:proofErr w:type="gramEnd"/>
      <w:r w:rsidRPr="000C1CDF">
        <w:rPr>
          <w:rFonts w:ascii="Times New Roman" w:hAnsi="Times New Roman" w:cs="Times New Roman"/>
          <w:sz w:val="24"/>
          <w:szCs w:val="24"/>
        </w:rPr>
        <w:t xml:space="preserve"> along the streets as sewers</w:t>
      </w:r>
    </w:p>
    <w:p w14:paraId="507FFA22" w14:textId="77777777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 xml:space="preserve">Street levels </w:t>
      </w:r>
      <w:proofErr w:type="gramStart"/>
      <w:r w:rsidRPr="000C1CDF">
        <w:rPr>
          <w:rFonts w:ascii="Times New Roman" w:hAnsi="Times New Roman" w:cs="Times New Roman"/>
          <w:sz w:val="24"/>
          <w:szCs w:val="24"/>
        </w:rPr>
        <w:t>raised</w:t>
      </w:r>
      <w:proofErr w:type="gramEnd"/>
    </w:p>
    <w:p w14:paraId="58ABDAAB" w14:textId="77777777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3F0B6AD" w14:textId="77777777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Chicago Fire: 1871</w:t>
      </w:r>
    </w:p>
    <w:p w14:paraId="549CDB8B" w14:textId="77777777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Chicago school</w:t>
      </w:r>
    </w:p>
    <w:p w14:paraId="209F5564" w14:textId="36901F0D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 xml:space="preserve">Development of </w:t>
      </w:r>
      <w:r w:rsidR="00B23491" w:rsidRPr="000C1CDF">
        <w:rPr>
          <w:rFonts w:ascii="Times New Roman" w:hAnsi="Times New Roman" w:cs="Times New Roman"/>
          <w:sz w:val="24"/>
          <w:szCs w:val="24"/>
        </w:rPr>
        <w:t>skyscraper (</w:t>
      </w:r>
      <w:r w:rsidRPr="000C1CDF">
        <w:rPr>
          <w:rFonts w:ascii="Times New Roman" w:hAnsi="Times New Roman" w:cs="Times New Roman"/>
          <w:sz w:val="24"/>
          <w:szCs w:val="24"/>
        </w:rPr>
        <w:t>Technological advances (1880s-1890s0</w:t>
      </w:r>
    </w:p>
    <w:p w14:paraId="1B9B9467" w14:textId="77777777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After the fire outbreak, the need of fireproofing (1874), Otis elevator (1857), foundation design, and steel frame construction.</w:t>
      </w:r>
    </w:p>
    <w:p w14:paraId="3A98FA4D" w14:textId="77777777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Swampy soils-foundations</w:t>
      </w:r>
    </w:p>
    <w:p w14:paraId="19C72F5F" w14:textId="4211AD4D" w:rsidR="00224FCB" w:rsidRPr="000C1CDF" w:rsidRDefault="00B23491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Skyscrapers</w:t>
      </w:r>
      <w:r w:rsidR="00224FCB" w:rsidRPr="000C1CDF">
        <w:rPr>
          <w:rFonts w:ascii="Times New Roman" w:hAnsi="Times New Roman" w:cs="Times New Roman"/>
          <w:sz w:val="24"/>
          <w:szCs w:val="24"/>
        </w:rPr>
        <w:t xml:space="preserve"> – home insurance building 1884-1885</w:t>
      </w:r>
    </w:p>
    <w:p w14:paraId="0971095C" w14:textId="5204157B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 xml:space="preserve">William </w:t>
      </w:r>
      <w:proofErr w:type="spellStart"/>
      <w:r w:rsidRPr="000C1CDF">
        <w:rPr>
          <w:rFonts w:ascii="Times New Roman" w:hAnsi="Times New Roman" w:cs="Times New Roman"/>
          <w:sz w:val="24"/>
          <w:szCs w:val="24"/>
        </w:rPr>
        <w:t>LeBaron</w:t>
      </w:r>
      <w:proofErr w:type="spellEnd"/>
      <w:r w:rsidRPr="000C1CDF">
        <w:rPr>
          <w:rFonts w:ascii="Times New Roman" w:hAnsi="Times New Roman" w:cs="Times New Roman"/>
          <w:sz w:val="24"/>
          <w:szCs w:val="24"/>
        </w:rPr>
        <w:t xml:space="preserve"> Jenney – so many architects</w:t>
      </w:r>
      <w:r w:rsidR="00DF3535" w:rsidRPr="000C1CDF">
        <w:rPr>
          <w:rFonts w:ascii="Times New Roman" w:hAnsi="Times New Roman" w:cs="Times New Roman"/>
          <w:sz w:val="24"/>
          <w:szCs w:val="24"/>
        </w:rPr>
        <w:t>,</w:t>
      </w:r>
      <w:r w:rsidRPr="000C1CDF">
        <w:rPr>
          <w:rFonts w:ascii="Times New Roman" w:hAnsi="Times New Roman" w:cs="Times New Roman"/>
          <w:sz w:val="24"/>
          <w:szCs w:val="24"/>
        </w:rPr>
        <w:t xml:space="preserve"> worked under his office. Architects were initially trained to work with engineers.</w:t>
      </w:r>
    </w:p>
    <w:p w14:paraId="5080CA97" w14:textId="26EEA1B7" w:rsidR="00224FCB" w:rsidRPr="000C1CDF" w:rsidRDefault="00224FCB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 xml:space="preserve">Some important architects include </w:t>
      </w:r>
      <w:r w:rsidR="00B23491" w:rsidRPr="000C1CDF">
        <w:rPr>
          <w:rFonts w:ascii="Times New Roman" w:hAnsi="Times New Roman" w:cs="Times New Roman"/>
          <w:sz w:val="24"/>
          <w:szCs w:val="24"/>
        </w:rPr>
        <w:t>Louise</w:t>
      </w:r>
      <w:r w:rsidRPr="000C1CDF">
        <w:rPr>
          <w:rFonts w:ascii="Times New Roman" w:hAnsi="Times New Roman" w:cs="Times New Roman"/>
          <w:sz w:val="24"/>
          <w:szCs w:val="24"/>
        </w:rPr>
        <w:t xml:space="preserve"> Sullivan, </w:t>
      </w:r>
      <w:proofErr w:type="spellStart"/>
      <w:r w:rsidRPr="000C1CDF">
        <w:rPr>
          <w:rFonts w:ascii="Times New Roman" w:hAnsi="Times New Roman" w:cs="Times New Roman"/>
          <w:sz w:val="24"/>
          <w:szCs w:val="24"/>
        </w:rPr>
        <w:t>Dankmar</w:t>
      </w:r>
      <w:proofErr w:type="spellEnd"/>
      <w:r w:rsidRPr="000C1CDF">
        <w:rPr>
          <w:rFonts w:ascii="Times New Roman" w:hAnsi="Times New Roman" w:cs="Times New Roman"/>
          <w:sz w:val="24"/>
          <w:szCs w:val="24"/>
        </w:rPr>
        <w:t xml:space="preserve"> Adler.</w:t>
      </w:r>
    </w:p>
    <w:p w14:paraId="77E8D739" w14:textId="336F8CD0" w:rsidR="00224FCB" w:rsidRPr="000C1CDF" w:rsidRDefault="00B23491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Structural</w:t>
      </w:r>
      <w:r w:rsidR="00224FCB" w:rsidRPr="000C1CDF">
        <w:rPr>
          <w:rFonts w:ascii="Times New Roman" w:hAnsi="Times New Roman" w:cs="Times New Roman"/>
          <w:sz w:val="24"/>
          <w:szCs w:val="24"/>
        </w:rPr>
        <w:t xml:space="preserve"> steel helped more windows for lighting</w:t>
      </w:r>
    </w:p>
    <w:p w14:paraId="3A9593C7" w14:textId="23B87B5C" w:rsidR="00224FCB" w:rsidRPr="000C1CDF" w:rsidRDefault="00B23491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No</w:t>
      </w:r>
      <w:r w:rsidR="00224FCB" w:rsidRPr="000C1CDF">
        <w:rPr>
          <w:rFonts w:ascii="Times New Roman" w:hAnsi="Times New Roman" w:cs="Times New Roman"/>
          <w:sz w:val="24"/>
          <w:szCs w:val="24"/>
        </w:rPr>
        <w:t xml:space="preserve"> </w:t>
      </w:r>
      <w:r w:rsidRPr="000C1CDF">
        <w:rPr>
          <w:rFonts w:ascii="Times New Roman" w:hAnsi="Times New Roman" w:cs="Times New Roman"/>
          <w:sz w:val="24"/>
          <w:szCs w:val="24"/>
        </w:rPr>
        <w:t>ventilation</w:t>
      </w:r>
    </w:p>
    <w:p w14:paraId="17530CB1" w14:textId="01B8EEC6" w:rsidR="00224FCB" w:rsidRPr="000C1CDF" w:rsidRDefault="00B23491" w:rsidP="00224FC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Elevated train</w:t>
      </w:r>
      <w:r w:rsidR="00224FCB" w:rsidRPr="000C1CDF">
        <w:rPr>
          <w:rFonts w:ascii="Times New Roman" w:hAnsi="Times New Roman" w:cs="Times New Roman"/>
          <w:sz w:val="24"/>
          <w:szCs w:val="24"/>
        </w:rPr>
        <w:t xml:space="preserve"> in </w:t>
      </w:r>
      <w:r w:rsidR="00DF3535" w:rsidRPr="000C1CDF">
        <w:rPr>
          <w:rFonts w:ascii="Times New Roman" w:hAnsi="Times New Roman" w:cs="Times New Roman"/>
          <w:sz w:val="24"/>
          <w:szCs w:val="24"/>
        </w:rPr>
        <w:t xml:space="preserve">the </w:t>
      </w:r>
      <w:r w:rsidR="00224FCB" w:rsidRPr="000C1CDF">
        <w:rPr>
          <w:rFonts w:ascii="Times New Roman" w:hAnsi="Times New Roman" w:cs="Times New Roman"/>
          <w:sz w:val="24"/>
          <w:szCs w:val="24"/>
        </w:rPr>
        <w:t>1890s – avoid conflict</w:t>
      </w:r>
    </w:p>
    <w:p w14:paraId="057F58DB" w14:textId="77777777" w:rsidR="00224FCB" w:rsidRPr="000C1CDF" w:rsidRDefault="00224FCB" w:rsidP="00224FCB">
      <w:pPr>
        <w:rPr>
          <w:rFonts w:ascii="Times New Roman" w:hAnsi="Times New Roman" w:cs="Times New Roman"/>
          <w:sz w:val="24"/>
          <w:szCs w:val="24"/>
        </w:rPr>
      </w:pPr>
    </w:p>
    <w:p w14:paraId="0F1A3677" w14:textId="77777777" w:rsidR="000616B3" w:rsidRPr="000C1CDF" w:rsidRDefault="000616B3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6AD88F8" w14:textId="7BA826A1" w:rsidR="000616B3" w:rsidRPr="000C1CDF" w:rsidRDefault="000616B3" w:rsidP="000616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Arch 100 Lecture: Friday, September 4/ recording_1, Date: 9/4/20, 12:52 PM</w:t>
      </w:r>
    </w:p>
    <w:p w14:paraId="0D33282D" w14:textId="77777777" w:rsidR="000616B3" w:rsidRPr="000C1CDF" w:rsidRDefault="000616B3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5D6776C" w14:textId="77777777" w:rsidR="009C0464" w:rsidRPr="000C1CDF" w:rsidRDefault="009C0464" w:rsidP="009C046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The language of Architecture</w:t>
      </w:r>
    </w:p>
    <w:p w14:paraId="5FB02713" w14:textId="34A6C96F" w:rsidR="009C0464" w:rsidRPr="000C1CDF" w:rsidRDefault="009C0464" w:rsidP="009C046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Seeing and design are related, just as seeing and thinking, seeing</w:t>
      </w:r>
      <w:r w:rsidR="00DF3535" w:rsidRPr="000C1CDF">
        <w:rPr>
          <w:rFonts w:ascii="Times New Roman" w:hAnsi="Times New Roman" w:cs="Times New Roman"/>
          <w:sz w:val="24"/>
          <w:szCs w:val="24"/>
        </w:rPr>
        <w:t>,</w:t>
      </w:r>
      <w:r w:rsidRPr="000C1CDF">
        <w:rPr>
          <w:rFonts w:ascii="Times New Roman" w:hAnsi="Times New Roman" w:cs="Times New Roman"/>
          <w:sz w:val="24"/>
          <w:szCs w:val="24"/>
        </w:rPr>
        <w:t xml:space="preserve"> and feeling are related-George Nelson.</w:t>
      </w:r>
    </w:p>
    <w:p w14:paraId="03D7F0A1" w14:textId="2EACC24D" w:rsidR="009C0464" w:rsidRPr="000C1CDF" w:rsidRDefault="009C0464" w:rsidP="009C046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 xml:space="preserve">Seeing helps to create </w:t>
      </w:r>
      <w:r w:rsidR="00DF3535" w:rsidRPr="000C1CDF">
        <w:rPr>
          <w:rFonts w:ascii="Times New Roman" w:hAnsi="Times New Roman" w:cs="Times New Roman"/>
          <w:sz w:val="24"/>
          <w:szCs w:val="24"/>
        </w:rPr>
        <w:t xml:space="preserve">a </w:t>
      </w:r>
      <w:r w:rsidRPr="000C1CDF">
        <w:rPr>
          <w:rFonts w:ascii="Times New Roman" w:hAnsi="Times New Roman" w:cs="Times New Roman"/>
          <w:sz w:val="24"/>
          <w:szCs w:val="24"/>
        </w:rPr>
        <w:t xml:space="preserve">visual library, </w:t>
      </w:r>
    </w:p>
    <w:p w14:paraId="0E36F31C" w14:textId="77777777" w:rsidR="009C0464" w:rsidRPr="000C1CDF" w:rsidRDefault="009C0464" w:rsidP="009C046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D192980" w14:textId="77777777" w:rsidR="009C0464" w:rsidRPr="000C1CDF" w:rsidRDefault="009C0464" w:rsidP="009C0464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0C1CDF">
        <w:rPr>
          <w:rFonts w:ascii="Times New Roman" w:hAnsi="Times New Roman" w:cs="Times New Roman"/>
          <w:b/>
          <w:bCs/>
          <w:sz w:val="24"/>
          <w:szCs w:val="24"/>
        </w:rPr>
        <w:t>Point</w:t>
      </w:r>
    </w:p>
    <w:p w14:paraId="7959F368" w14:textId="0A85D5F3" w:rsidR="009C0464" w:rsidRPr="000C1CDF" w:rsidRDefault="009C0464" w:rsidP="009C046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Has no dimension</w:t>
      </w:r>
      <w:r w:rsidR="00DF3535" w:rsidRPr="000C1CDF">
        <w:rPr>
          <w:rFonts w:ascii="Times New Roman" w:hAnsi="Times New Roman" w:cs="Times New Roman"/>
          <w:sz w:val="24"/>
          <w:szCs w:val="24"/>
        </w:rPr>
        <w:t>, j</w:t>
      </w:r>
      <w:r w:rsidRPr="000C1CDF">
        <w:rPr>
          <w:rFonts w:ascii="Times New Roman" w:hAnsi="Times New Roman" w:cs="Times New Roman"/>
          <w:sz w:val="24"/>
          <w:szCs w:val="24"/>
        </w:rPr>
        <w:t xml:space="preserve">ust like </w:t>
      </w:r>
      <w:r w:rsidR="00DF3535" w:rsidRPr="000C1CDF">
        <w:rPr>
          <w:rFonts w:ascii="Times New Roman" w:hAnsi="Times New Roman" w:cs="Times New Roman"/>
          <w:sz w:val="24"/>
          <w:szCs w:val="24"/>
        </w:rPr>
        <w:t xml:space="preserve">the </w:t>
      </w:r>
      <w:r w:rsidRPr="000C1CDF">
        <w:rPr>
          <w:rFonts w:ascii="Times New Roman" w:hAnsi="Times New Roman" w:cs="Times New Roman"/>
          <w:sz w:val="24"/>
          <w:szCs w:val="24"/>
        </w:rPr>
        <w:t xml:space="preserve">intersection of lines. It is projected into a vertical linear element to be marked. </w:t>
      </w:r>
    </w:p>
    <w:p w14:paraId="0ADBC9CE" w14:textId="77777777" w:rsidR="009C0464" w:rsidRPr="000C1CDF" w:rsidRDefault="009C0464" w:rsidP="009C0464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0C1CDF">
        <w:rPr>
          <w:rFonts w:ascii="Times New Roman" w:hAnsi="Times New Roman" w:cs="Times New Roman"/>
          <w:b/>
          <w:bCs/>
          <w:sz w:val="24"/>
          <w:szCs w:val="24"/>
        </w:rPr>
        <w:t>Line</w:t>
      </w:r>
    </w:p>
    <w:p w14:paraId="2CD9A267" w14:textId="77777777" w:rsidR="009C0464" w:rsidRPr="000C1CDF" w:rsidRDefault="009C0464" w:rsidP="009C0464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0C1CDF">
        <w:rPr>
          <w:rFonts w:ascii="Times New Roman" w:hAnsi="Times New Roman" w:cs="Times New Roman"/>
          <w:sz w:val="24"/>
          <w:szCs w:val="24"/>
        </w:rPr>
        <w:t>A long, narrow mark or band.</w:t>
      </w:r>
      <w:proofErr w:type="gramEnd"/>
      <w:r w:rsidRPr="000C1CDF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gramStart"/>
      <w:r w:rsidRPr="000C1CDF">
        <w:rPr>
          <w:rFonts w:ascii="Times New Roman" w:hAnsi="Times New Roman" w:cs="Times New Roman"/>
          <w:sz w:val="24"/>
          <w:szCs w:val="24"/>
        </w:rPr>
        <w:t>either straight</w:t>
      </w:r>
      <w:proofErr w:type="gramEnd"/>
      <w:r w:rsidRPr="000C1CDF">
        <w:rPr>
          <w:rFonts w:ascii="Times New Roman" w:hAnsi="Times New Roman" w:cs="Times New Roman"/>
          <w:sz w:val="24"/>
          <w:szCs w:val="24"/>
        </w:rPr>
        <w:t xml:space="preserve"> or curved, vertical or horizontal</w:t>
      </w:r>
    </w:p>
    <w:p w14:paraId="34381698" w14:textId="6DFDC3D2" w:rsidR="009C0464" w:rsidRPr="000C1CDF" w:rsidRDefault="009C0464" w:rsidP="009C046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 xml:space="preserve">Working along a straight line makes one focus on one point in a direct manner. A curved line makes a person keep changing the </w:t>
      </w:r>
      <w:r w:rsidR="00B23491" w:rsidRPr="000C1CDF">
        <w:rPr>
          <w:rFonts w:ascii="Times New Roman" w:hAnsi="Times New Roman" w:cs="Times New Roman"/>
          <w:sz w:val="24"/>
          <w:szCs w:val="24"/>
        </w:rPr>
        <w:t>viewpoints</w:t>
      </w:r>
      <w:r w:rsidRPr="000C1CDF">
        <w:rPr>
          <w:rFonts w:ascii="Times New Roman" w:hAnsi="Times New Roman" w:cs="Times New Roman"/>
          <w:sz w:val="24"/>
          <w:szCs w:val="24"/>
        </w:rPr>
        <w:t xml:space="preserve">. So, a person keeps changing what he focusses on. </w:t>
      </w:r>
    </w:p>
    <w:p w14:paraId="66C7A281" w14:textId="448BFAB2" w:rsidR="009C0464" w:rsidRPr="000C1CDF" w:rsidRDefault="00DF3535" w:rsidP="009C046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The a</w:t>
      </w:r>
      <w:r w:rsidR="009C0464" w:rsidRPr="000C1CDF">
        <w:rPr>
          <w:rFonts w:ascii="Times New Roman" w:hAnsi="Times New Roman" w:cs="Times New Roman"/>
          <w:sz w:val="24"/>
          <w:szCs w:val="24"/>
        </w:rPr>
        <w:t>ggregate of lines creates a field.</w:t>
      </w:r>
    </w:p>
    <w:p w14:paraId="13B20E2D" w14:textId="77777777" w:rsidR="009C0464" w:rsidRPr="000C1CDF" w:rsidRDefault="009C0464" w:rsidP="009C0464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0C1CDF">
        <w:rPr>
          <w:rFonts w:ascii="Times New Roman" w:hAnsi="Times New Roman" w:cs="Times New Roman"/>
          <w:b/>
          <w:bCs/>
          <w:sz w:val="24"/>
          <w:szCs w:val="24"/>
        </w:rPr>
        <w:t>Plane</w:t>
      </w:r>
    </w:p>
    <w:p w14:paraId="30D6899F" w14:textId="77777777" w:rsidR="009C0464" w:rsidRPr="000C1CDF" w:rsidRDefault="009C0464" w:rsidP="009C0464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0C1CDF">
        <w:rPr>
          <w:rFonts w:ascii="Times New Roman" w:hAnsi="Times New Roman" w:cs="Times New Roman"/>
          <w:sz w:val="24"/>
          <w:szCs w:val="24"/>
        </w:rPr>
        <w:t>Level surface with two dimensional characteristics.</w:t>
      </w:r>
      <w:proofErr w:type="gramEnd"/>
    </w:p>
    <w:p w14:paraId="316A7839" w14:textId="77777777" w:rsidR="009C0464" w:rsidRPr="000C1CDF" w:rsidRDefault="009C0464" w:rsidP="009C046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 xml:space="preserve">Can be horizontals, vertical </w:t>
      </w:r>
    </w:p>
    <w:p w14:paraId="5C92E5EB" w14:textId="77777777" w:rsidR="009C0464" w:rsidRPr="000C1CDF" w:rsidRDefault="009C0464" w:rsidP="009C046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Horizontal plans can be manipulated to create space within space.</w:t>
      </w:r>
    </w:p>
    <w:p w14:paraId="0A8B3F97" w14:textId="77777777" w:rsidR="009C0464" w:rsidRPr="000C1CDF" w:rsidRDefault="009C0464" w:rsidP="009C046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Horizontal plans can also be elevated to create different elevated levels.</w:t>
      </w:r>
    </w:p>
    <w:p w14:paraId="1B1347D1" w14:textId="77777777" w:rsidR="009C0464" w:rsidRPr="000C1CDF" w:rsidRDefault="009C0464" w:rsidP="009C046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Can be used to create cantilevers</w:t>
      </w:r>
    </w:p>
    <w:p w14:paraId="4DB6ED19" w14:textId="491D55BB" w:rsidR="009C0464" w:rsidRPr="000C1CDF" w:rsidRDefault="009C0464" w:rsidP="009C046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Vertical lines in a households horizontal planes.</w:t>
      </w:r>
    </w:p>
    <w:p w14:paraId="7DB2BF8E" w14:textId="0547F935" w:rsidR="009C0464" w:rsidRPr="000C1CDF" w:rsidRDefault="00DF3535" w:rsidP="009C046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The h</w:t>
      </w:r>
      <w:r w:rsidR="009C0464" w:rsidRPr="000C1CDF">
        <w:rPr>
          <w:rFonts w:ascii="Times New Roman" w:hAnsi="Times New Roman" w:cs="Times New Roman"/>
          <w:sz w:val="24"/>
          <w:szCs w:val="24"/>
        </w:rPr>
        <w:t>orizontal plane may also be projecting</w:t>
      </w:r>
    </w:p>
    <w:p w14:paraId="4D6BA4DE" w14:textId="3530269E" w:rsidR="009C0464" w:rsidRPr="000C1CDF" w:rsidRDefault="009C0464" w:rsidP="009C046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 xml:space="preserve">Vertical planes can be curved to create </w:t>
      </w:r>
      <w:r w:rsidR="00DF3535" w:rsidRPr="000C1CDF">
        <w:rPr>
          <w:rFonts w:ascii="Times New Roman" w:hAnsi="Times New Roman" w:cs="Times New Roman"/>
          <w:sz w:val="24"/>
          <w:szCs w:val="24"/>
        </w:rPr>
        <w:t xml:space="preserve">a </w:t>
      </w:r>
      <w:r w:rsidRPr="000C1CDF">
        <w:rPr>
          <w:rFonts w:ascii="Times New Roman" w:hAnsi="Times New Roman" w:cs="Times New Roman"/>
          <w:sz w:val="24"/>
          <w:szCs w:val="24"/>
        </w:rPr>
        <w:t>narrow and wide path.</w:t>
      </w:r>
    </w:p>
    <w:p w14:paraId="35A0C346" w14:textId="74FEE5BC" w:rsidR="009C0464" w:rsidRPr="000C1CDF" w:rsidRDefault="009C0464" w:rsidP="009C046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 xml:space="preserve">Horizontal planes </w:t>
      </w:r>
      <w:r w:rsidR="00B23491" w:rsidRPr="000C1CDF">
        <w:rPr>
          <w:rFonts w:ascii="Times New Roman" w:hAnsi="Times New Roman" w:cs="Times New Roman"/>
          <w:sz w:val="24"/>
          <w:szCs w:val="24"/>
        </w:rPr>
        <w:t>extend</w:t>
      </w:r>
      <w:r w:rsidRPr="000C1CDF">
        <w:rPr>
          <w:rFonts w:ascii="Times New Roman" w:hAnsi="Times New Roman" w:cs="Times New Roman"/>
          <w:sz w:val="24"/>
          <w:szCs w:val="24"/>
        </w:rPr>
        <w:t xml:space="preserve"> the </w:t>
      </w:r>
      <w:r w:rsidR="00B23491" w:rsidRPr="000C1CDF">
        <w:rPr>
          <w:rFonts w:ascii="Times New Roman" w:hAnsi="Times New Roman" w:cs="Times New Roman"/>
          <w:sz w:val="24"/>
          <w:szCs w:val="24"/>
        </w:rPr>
        <w:t>geometry</w:t>
      </w:r>
      <w:r w:rsidRPr="000C1CDF">
        <w:rPr>
          <w:rFonts w:ascii="Times New Roman" w:hAnsi="Times New Roman" w:cs="Times New Roman"/>
          <w:sz w:val="24"/>
          <w:szCs w:val="24"/>
        </w:rPr>
        <w:t xml:space="preserve"> of a building</w:t>
      </w:r>
    </w:p>
    <w:p w14:paraId="73701A1C" w14:textId="77777777" w:rsidR="009C0464" w:rsidRPr="000C1CDF" w:rsidRDefault="009C0464" w:rsidP="009C046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A6A187" w14:textId="77777777" w:rsidR="009C0464" w:rsidRPr="000C1CDF" w:rsidRDefault="009C0464" w:rsidP="009C0464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0C1CDF">
        <w:rPr>
          <w:rFonts w:ascii="Times New Roman" w:hAnsi="Times New Roman" w:cs="Times New Roman"/>
          <w:b/>
          <w:bCs/>
          <w:sz w:val="24"/>
          <w:szCs w:val="24"/>
        </w:rPr>
        <w:t>Volume and Mass</w:t>
      </w:r>
    </w:p>
    <w:p w14:paraId="498F8D89" w14:textId="0C6BF4E5" w:rsidR="009C0464" w:rsidRPr="000C1CDF" w:rsidRDefault="009C0464" w:rsidP="009C046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 xml:space="preserve">Volume space </w:t>
      </w:r>
      <w:r w:rsidR="00DF3535" w:rsidRPr="000C1CDF">
        <w:rPr>
          <w:rFonts w:ascii="Times New Roman" w:hAnsi="Times New Roman" w:cs="Times New Roman"/>
          <w:sz w:val="24"/>
          <w:szCs w:val="24"/>
        </w:rPr>
        <w:t xml:space="preserve">is </w:t>
      </w:r>
      <w:r w:rsidRPr="000C1CDF">
        <w:rPr>
          <w:rFonts w:ascii="Times New Roman" w:hAnsi="Times New Roman" w:cs="Times New Roman"/>
          <w:sz w:val="24"/>
          <w:szCs w:val="24"/>
        </w:rPr>
        <w:t>contained by ceiling and walls</w:t>
      </w:r>
      <w:r w:rsidR="00DF3535" w:rsidRPr="000C1CDF">
        <w:rPr>
          <w:rFonts w:ascii="Times New Roman" w:hAnsi="Times New Roman" w:cs="Times New Roman"/>
          <w:sz w:val="24"/>
          <w:szCs w:val="24"/>
        </w:rPr>
        <w:t>,</w:t>
      </w:r>
      <w:r w:rsidRPr="000C1CDF">
        <w:rPr>
          <w:rFonts w:ascii="Times New Roman" w:hAnsi="Times New Roman" w:cs="Times New Roman"/>
          <w:sz w:val="24"/>
          <w:szCs w:val="24"/>
        </w:rPr>
        <w:t xml:space="preserve"> while mass is the physical volume of a substance.</w:t>
      </w:r>
    </w:p>
    <w:p w14:paraId="2335A447" w14:textId="77777777" w:rsidR="009C0464" w:rsidRPr="000C1CDF" w:rsidRDefault="009C0464" w:rsidP="009C046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Volume is the inside space</w:t>
      </w:r>
    </w:p>
    <w:p w14:paraId="5BEBF3A9" w14:textId="77777777" w:rsidR="009C0464" w:rsidRPr="000C1CDF" w:rsidRDefault="009C0464" w:rsidP="009C046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Mass is the outside/physical part of the building</w:t>
      </w:r>
    </w:p>
    <w:p w14:paraId="05EF7942" w14:textId="77777777" w:rsidR="009C0464" w:rsidRPr="000C1CDF" w:rsidRDefault="009C0464" w:rsidP="009C046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 xml:space="preserve">Mass can either be characterized by either additive or subtractive </w:t>
      </w:r>
      <w:proofErr w:type="gramStart"/>
      <w:r w:rsidRPr="000C1CDF">
        <w:rPr>
          <w:rFonts w:ascii="Times New Roman" w:hAnsi="Times New Roman" w:cs="Times New Roman"/>
          <w:sz w:val="24"/>
          <w:szCs w:val="24"/>
        </w:rPr>
        <w:t>process</w:t>
      </w:r>
      <w:proofErr w:type="gramEnd"/>
    </w:p>
    <w:p w14:paraId="4F0B8ACE" w14:textId="77777777" w:rsidR="009C0464" w:rsidRPr="000C1CDF" w:rsidRDefault="009C0464" w:rsidP="009C046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8D8D2A9" w14:textId="77777777" w:rsidR="009C0464" w:rsidRPr="000C1CDF" w:rsidRDefault="009C0464" w:rsidP="009C0464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0C1CDF">
        <w:rPr>
          <w:rFonts w:ascii="Times New Roman" w:hAnsi="Times New Roman" w:cs="Times New Roman"/>
          <w:b/>
          <w:bCs/>
          <w:sz w:val="24"/>
          <w:szCs w:val="24"/>
        </w:rPr>
        <w:t>Symmetry, Axis, Hierarchy</w:t>
      </w:r>
    </w:p>
    <w:p w14:paraId="01165E5D" w14:textId="77777777" w:rsidR="009C0464" w:rsidRPr="000C1CDF" w:rsidRDefault="009C0464" w:rsidP="009C0464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0C1CDF">
        <w:rPr>
          <w:rFonts w:ascii="Times New Roman" w:hAnsi="Times New Roman" w:cs="Times New Roman"/>
          <w:b/>
          <w:bCs/>
          <w:sz w:val="24"/>
          <w:szCs w:val="24"/>
        </w:rPr>
        <w:t>Symmetry defined by axes</w:t>
      </w:r>
    </w:p>
    <w:p w14:paraId="522EB567" w14:textId="77777777" w:rsidR="009C0464" w:rsidRPr="000C1CDF" w:rsidRDefault="009C0464" w:rsidP="009C046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Axes are imaginary lines used for reference</w:t>
      </w:r>
    </w:p>
    <w:p w14:paraId="64F22348" w14:textId="77777777" w:rsidR="009C0464" w:rsidRPr="000C1CDF" w:rsidRDefault="009C0464" w:rsidP="009C046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Hierarchy is the degree of importance</w:t>
      </w:r>
    </w:p>
    <w:p w14:paraId="384077EB" w14:textId="77777777" w:rsidR="009C0464" w:rsidRPr="000C1CDF" w:rsidRDefault="009C0464" w:rsidP="009C046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C454864" w14:textId="77777777" w:rsidR="009C0464" w:rsidRPr="000C1CDF" w:rsidRDefault="009C0464" w:rsidP="009C0464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0C1CDF">
        <w:rPr>
          <w:rFonts w:ascii="Times New Roman" w:hAnsi="Times New Roman" w:cs="Times New Roman"/>
          <w:b/>
          <w:bCs/>
          <w:sz w:val="24"/>
          <w:szCs w:val="24"/>
        </w:rPr>
        <w:t>Scale</w:t>
      </w:r>
    </w:p>
    <w:p w14:paraId="28F6EBE3" w14:textId="77777777" w:rsidR="009C0464" w:rsidRPr="000C1CDF" w:rsidRDefault="009C0464" w:rsidP="009C046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Used for measurement</w:t>
      </w:r>
    </w:p>
    <w:p w14:paraId="23C428DA" w14:textId="77777777" w:rsidR="009C0464" w:rsidRPr="000C1CDF" w:rsidRDefault="009C0464" w:rsidP="009C046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Depicts a relationship between two bodies</w:t>
      </w:r>
    </w:p>
    <w:p w14:paraId="375FEE51" w14:textId="77777777" w:rsidR="009C0464" w:rsidRPr="000C1CDF" w:rsidRDefault="009C0464" w:rsidP="009C046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64658F6" w14:textId="77777777" w:rsidR="009C0464" w:rsidRPr="000C1CDF" w:rsidRDefault="009C0464" w:rsidP="009C0464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0C1CDF">
        <w:rPr>
          <w:rFonts w:ascii="Times New Roman" w:hAnsi="Times New Roman" w:cs="Times New Roman"/>
          <w:b/>
          <w:bCs/>
          <w:sz w:val="24"/>
          <w:szCs w:val="24"/>
        </w:rPr>
        <w:t>Proportion</w:t>
      </w:r>
    </w:p>
    <w:p w14:paraId="03CFD6C6" w14:textId="77777777" w:rsidR="009C0464" w:rsidRPr="000C1CDF" w:rsidRDefault="009C0464" w:rsidP="009C0464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0C1CDF">
        <w:rPr>
          <w:rFonts w:ascii="Times New Roman" w:hAnsi="Times New Roman" w:cs="Times New Roman"/>
          <w:sz w:val="24"/>
          <w:szCs w:val="24"/>
        </w:rPr>
        <w:t>Depicts a relationship of a part to a whole.</w:t>
      </w:r>
      <w:proofErr w:type="gramEnd"/>
    </w:p>
    <w:p w14:paraId="576F11B7" w14:textId="77777777" w:rsidR="009C0464" w:rsidRPr="000C1CDF" w:rsidRDefault="009C0464" w:rsidP="009C046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B0784A0" w14:textId="77777777" w:rsidR="009C0464" w:rsidRPr="000C1CDF" w:rsidRDefault="009C0464" w:rsidP="009C0464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0C1CDF">
        <w:rPr>
          <w:rFonts w:ascii="Times New Roman" w:hAnsi="Times New Roman" w:cs="Times New Roman"/>
          <w:b/>
          <w:bCs/>
          <w:sz w:val="24"/>
          <w:szCs w:val="24"/>
        </w:rPr>
        <w:t xml:space="preserve">Rhythm </w:t>
      </w:r>
    </w:p>
    <w:p w14:paraId="4A77E496" w14:textId="77777777" w:rsidR="009C0464" w:rsidRPr="000C1CDF" w:rsidRDefault="009C0464" w:rsidP="009C046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Reoccurrence of a pattern</w:t>
      </w:r>
    </w:p>
    <w:p w14:paraId="74892EFF" w14:textId="77777777" w:rsidR="009C0464" w:rsidRPr="000C1CDF" w:rsidRDefault="009C0464" w:rsidP="009C046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DDCEB0A" w14:textId="77777777" w:rsidR="009C0464" w:rsidRPr="000C1CDF" w:rsidRDefault="009C0464" w:rsidP="009C0464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0C1CDF">
        <w:rPr>
          <w:rFonts w:ascii="Times New Roman" w:hAnsi="Times New Roman" w:cs="Times New Roman"/>
          <w:b/>
          <w:bCs/>
          <w:sz w:val="24"/>
          <w:szCs w:val="24"/>
        </w:rPr>
        <w:t>Movement</w:t>
      </w:r>
    </w:p>
    <w:p w14:paraId="2F31C8F5" w14:textId="77777777" w:rsidR="009C0464" w:rsidRPr="000C1CDF" w:rsidRDefault="009C0464" w:rsidP="009C046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Builds don’t move</w:t>
      </w:r>
    </w:p>
    <w:p w14:paraId="23F72F2E" w14:textId="77777777" w:rsidR="009C0464" w:rsidRPr="000C1CDF" w:rsidRDefault="009C0464" w:rsidP="009C046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Approach and procession</w:t>
      </w:r>
    </w:p>
    <w:p w14:paraId="5CD9B8D2" w14:textId="249EB721" w:rsidR="009C0464" w:rsidRPr="000C1CDF" w:rsidRDefault="009C0464" w:rsidP="009C0464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0C1CDF">
        <w:rPr>
          <w:rFonts w:ascii="Times New Roman" w:hAnsi="Times New Roman" w:cs="Times New Roman"/>
          <w:sz w:val="24"/>
          <w:szCs w:val="24"/>
        </w:rPr>
        <w:t xml:space="preserve">Approach with </w:t>
      </w:r>
      <w:r w:rsidR="00DF3535" w:rsidRPr="000C1CDF">
        <w:rPr>
          <w:rFonts w:ascii="Times New Roman" w:hAnsi="Times New Roman" w:cs="Times New Roman"/>
          <w:sz w:val="24"/>
          <w:szCs w:val="24"/>
        </w:rPr>
        <w:t xml:space="preserve">a </w:t>
      </w:r>
      <w:r w:rsidRPr="000C1CDF">
        <w:rPr>
          <w:rFonts w:ascii="Times New Roman" w:hAnsi="Times New Roman" w:cs="Times New Roman"/>
          <w:sz w:val="24"/>
          <w:szCs w:val="24"/>
        </w:rPr>
        <w:t>different axis.</w:t>
      </w:r>
      <w:proofErr w:type="gramEnd"/>
    </w:p>
    <w:p w14:paraId="27944A93" w14:textId="77777777" w:rsidR="009C0464" w:rsidRPr="000C1CDF" w:rsidRDefault="009C0464" w:rsidP="009C0464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Procession- repeated arches</w:t>
      </w:r>
    </w:p>
    <w:p w14:paraId="7CDEDF8D" w14:textId="77777777" w:rsidR="000616B3" w:rsidRPr="000C1CDF" w:rsidRDefault="000616B3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2620AD" w14:textId="1E7EF186" w:rsidR="000616B3" w:rsidRPr="000C1CDF" w:rsidRDefault="000616B3" w:rsidP="000616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Arch 100 Lecture: Friday, September 1/ recording_11, Date: 9/11/20, 01:25:12 PM</w:t>
      </w:r>
    </w:p>
    <w:p w14:paraId="070453A9" w14:textId="4499D3A0" w:rsidR="000616B3" w:rsidRPr="000C1CDF" w:rsidRDefault="009C0464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IIT was designed by MIES van der ROHE</w:t>
      </w:r>
    </w:p>
    <w:p w14:paraId="5EF69377" w14:textId="77777777" w:rsidR="00C00FC5" w:rsidRPr="000C1CDF" w:rsidRDefault="00C00FC5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C586F33" w14:textId="74E90C99" w:rsidR="009C0464" w:rsidRPr="000C1CDF" w:rsidRDefault="00C00FC5" w:rsidP="000616B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0C1CDF">
        <w:rPr>
          <w:rFonts w:ascii="Times New Roman" w:hAnsi="Times New Roman" w:cs="Times New Roman"/>
          <w:b/>
          <w:bCs/>
          <w:sz w:val="24"/>
          <w:szCs w:val="24"/>
        </w:rPr>
        <w:t xml:space="preserve">What inspires </w:t>
      </w:r>
      <w:proofErr w:type="gramStart"/>
      <w:r w:rsidRPr="000C1CDF">
        <w:rPr>
          <w:rFonts w:ascii="Times New Roman" w:hAnsi="Times New Roman" w:cs="Times New Roman"/>
          <w:b/>
          <w:bCs/>
          <w:sz w:val="24"/>
          <w:szCs w:val="24"/>
        </w:rPr>
        <w:t>architects</w:t>
      </w:r>
      <w:proofErr w:type="gramEnd"/>
    </w:p>
    <w:p w14:paraId="2B9535B5" w14:textId="06C793E4" w:rsidR="00C00FC5" w:rsidRPr="000C1CDF" w:rsidRDefault="00D23EC4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0C1CDF">
        <w:rPr>
          <w:rFonts w:ascii="Times New Roman" w:hAnsi="Times New Roman" w:cs="Times New Roman"/>
          <w:sz w:val="24"/>
          <w:szCs w:val="24"/>
        </w:rPr>
        <w:t>Mies</w:t>
      </w:r>
      <w:proofErr w:type="spellEnd"/>
      <w:r w:rsidRPr="000C1CDF">
        <w:rPr>
          <w:rFonts w:ascii="Times New Roman" w:hAnsi="Times New Roman" w:cs="Times New Roman"/>
          <w:sz w:val="24"/>
          <w:szCs w:val="24"/>
        </w:rPr>
        <w:t xml:space="preserve"> is a mentor</w:t>
      </w:r>
    </w:p>
    <w:p w14:paraId="31815411" w14:textId="185FFED8" w:rsidR="00D23EC4" w:rsidRPr="000C1CDF" w:rsidRDefault="00D23EC4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Not about copying</w:t>
      </w:r>
    </w:p>
    <w:p w14:paraId="1B2B0E00" w14:textId="77777777" w:rsidR="00D23EC4" w:rsidRPr="000C1CDF" w:rsidRDefault="00D23EC4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DC7E5DD" w14:textId="5EED1087" w:rsidR="00C00FC5" w:rsidRPr="000C1CDF" w:rsidRDefault="00C00FC5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0C1CDF">
        <w:rPr>
          <w:rFonts w:ascii="Times New Roman" w:hAnsi="Times New Roman" w:cs="Times New Roman"/>
          <w:sz w:val="24"/>
          <w:szCs w:val="24"/>
        </w:rPr>
        <w:t>Mies</w:t>
      </w:r>
      <w:proofErr w:type="spellEnd"/>
    </w:p>
    <w:p w14:paraId="479FFA63" w14:textId="34C614C2" w:rsidR="00C00FC5" w:rsidRPr="000C1CDF" w:rsidRDefault="00C00FC5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Born in Aachen, Germany</w:t>
      </w:r>
    </w:p>
    <w:p w14:paraId="2E173749" w14:textId="0685963A" w:rsidR="00D23EC4" w:rsidRPr="000C1CDF" w:rsidRDefault="00D23EC4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 xml:space="preserve">His father worked with stones-so he had exposure </w:t>
      </w:r>
      <w:r w:rsidR="00DF3535" w:rsidRPr="000C1CDF">
        <w:rPr>
          <w:rFonts w:ascii="Times New Roman" w:hAnsi="Times New Roman" w:cs="Times New Roman"/>
          <w:sz w:val="24"/>
          <w:szCs w:val="24"/>
        </w:rPr>
        <w:t>to</w:t>
      </w:r>
      <w:r w:rsidRPr="000C1CDF">
        <w:rPr>
          <w:rFonts w:ascii="Times New Roman" w:hAnsi="Times New Roman" w:cs="Times New Roman"/>
          <w:sz w:val="24"/>
          <w:szCs w:val="24"/>
        </w:rPr>
        <w:t xml:space="preserve"> building materials</w:t>
      </w:r>
    </w:p>
    <w:p w14:paraId="759A5A61" w14:textId="603EFA8E" w:rsidR="00D23EC4" w:rsidRPr="000C1CDF" w:rsidRDefault="00D23EC4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Did drafting</w:t>
      </w:r>
    </w:p>
    <w:p w14:paraId="6B1F1092" w14:textId="4DE0ED43" w:rsidR="00D23EC4" w:rsidRPr="000C1CDF" w:rsidRDefault="00D23EC4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 xml:space="preserve">Supervised construction of </w:t>
      </w:r>
      <w:r w:rsidR="00DF3535" w:rsidRPr="000C1CDF">
        <w:rPr>
          <w:rFonts w:ascii="Times New Roman" w:hAnsi="Times New Roman" w:cs="Times New Roman"/>
          <w:sz w:val="24"/>
          <w:szCs w:val="24"/>
        </w:rPr>
        <w:t xml:space="preserve">the </w:t>
      </w:r>
      <w:r w:rsidRPr="000C1CDF">
        <w:rPr>
          <w:rFonts w:ascii="Times New Roman" w:hAnsi="Times New Roman" w:cs="Times New Roman"/>
          <w:sz w:val="24"/>
          <w:szCs w:val="24"/>
        </w:rPr>
        <w:t>Germany Embassy</w:t>
      </w:r>
    </w:p>
    <w:p w14:paraId="35B52E39" w14:textId="48FAF40A" w:rsidR="00D23EC4" w:rsidRPr="000C1CDF" w:rsidRDefault="00D23EC4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0C1CDF">
        <w:rPr>
          <w:rFonts w:ascii="Times New Roman" w:hAnsi="Times New Roman" w:cs="Times New Roman"/>
          <w:sz w:val="24"/>
          <w:szCs w:val="24"/>
        </w:rPr>
        <w:t>Mies</w:t>
      </w:r>
      <w:proofErr w:type="spellEnd"/>
      <w:r w:rsidRPr="000C1CDF">
        <w:rPr>
          <w:rFonts w:ascii="Times New Roman" w:hAnsi="Times New Roman" w:cs="Times New Roman"/>
          <w:sz w:val="24"/>
          <w:szCs w:val="24"/>
        </w:rPr>
        <w:t xml:space="preserve"> began modernist </w:t>
      </w:r>
      <w:r w:rsidR="00B23491" w:rsidRPr="000C1CDF">
        <w:rPr>
          <w:rFonts w:ascii="Times New Roman" w:hAnsi="Times New Roman" w:cs="Times New Roman"/>
          <w:sz w:val="24"/>
          <w:szCs w:val="24"/>
        </w:rPr>
        <w:t>architecture</w:t>
      </w:r>
      <w:r w:rsidRPr="000C1CDF">
        <w:rPr>
          <w:rFonts w:ascii="Times New Roman" w:hAnsi="Times New Roman" w:cs="Times New Roman"/>
          <w:sz w:val="24"/>
          <w:szCs w:val="24"/>
        </w:rPr>
        <w:t>.</w:t>
      </w:r>
    </w:p>
    <w:p w14:paraId="7EDAAA28" w14:textId="3C3901C5" w:rsidR="00D23EC4" w:rsidRPr="000C1CDF" w:rsidRDefault="00D23EC4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Class towers</w:t>
      </w:r>
    </w:p>
    <w:p w14:paraId="6C388B2E" w14:textId="77777777" w:rsidR="00907FAE" w:rsidRPr="000C1CDF" w:rsidRDefault="00D23EC4" w:rsidP="00907FA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192-tower competition</w:t>
      </w:r>
    </w:p>
    <w:p w14:paraId="16997E62" w14:textId="694737E7" w:rsidR="00D23EC4" w:rsidRPr="000C1CDF" w:rsidRDefault="00907FAE" w:rsidP="00907FA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Most of his works made of brick</w:t>
      </w:r>
    </w:p>
    <w:p w14:paraId="569AC2F9" w14:textId="77777777" w:rsidR="00907FAE" w:rsidRPr="000C1CDF" w:rsidRDefault="00907FAE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325A416" w14:textId="079CD413" w:rsidR="00907FAE" w:rsidRPr="000C1CDF" w:rsidRDefault="00907FAE" w:rsidP="00907FA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 xml:space="preserve">Barcelona chair designed by </w:t>
      </w:r>
      <w:r w:rsidR="00B23491" w:rsidRPr="000C1CDF">
        <w:rPr>
          <w:rFonts w:ascii="Times New Roman" w:hAnsi="Times New Roman" w:cs="Times New Roman"/>
          <w:sz w:val="24"/>
          <w:szCs w:val="24"/>
        </w:rPr>
        <w:t>Ottoman</w:t>
      </w:r>
    </w:p>
    <w:p w14:paraId="503DD9AB" w14:textId="77777777" w:rsidR="00907FAE" w:rsidRPr="000C1CDF" w:rsidRDefault="00907FAE" w:rsidP="00907FA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80D3F54" w14:textId="6FD454A7" w:rsidR="00907FAE" w:rsidRPr="000C1CDF" w:rsidRDefault="00907FAE" w:rsidP="00907FA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0C1CDF">
        <w:rPr>
          <w:rFonts w:ascii="Times New Roman" w:hAnsi="Times New Roman" w:cs="Times New Roman"/>
          <w:b/>
          <w:bCs/>
          <w:sz w:val="24"/>
          <w:szCs w:val="24"/>
        </w:rPr>
        <w:t>IIT 1940</w:t>
      </w:r>
    </w:p>
    <w:p w14:paraId="3372D772" w14:textId="0DA0702F" w:rsidR="007A750D" w:rsidRPr="000C1CDF" w:rsidRDefault="007A750D" w:rsidP="00907FA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Structural steel-</w:t>
      </w:r>
      <w:proofErr w:type="spellStart"/>
      <w:r w:rsidRPr="000C1CDF">
        <w:rPr>
          <w:rFonts w:ascii="Times New Roman" w:hAnsi="Times New Roman" w:cs="Times New Roman"/>
          <w:sz w:val="24"/>
          <w:szCs w:val="24"/>
        </w:rPr>
        <w:t>Wiesnick</w:t>
      </w:r>
      <w:proofErr w:type="spellEnd"/>
      <w:r w:rsidRPr="000C1CDF">
        <w:rPr>
          <w:rFonts w:ascii="Times New Roman" w:hAnsi="Times New Roman" w:cs="Times New Roman"/>
          <w:sz w:val="24"/>
          <w:szCs w:val="24"/>
        </w:rPr>
        <w:t xml:space="preserve"> hall-1945-6</w:t>
      </w:r>
    </w:p>
    <w:p w14:paraId="5EFC65DB" w14:textId="2FC17688" w:rsidR="007A750D" w:rsidRPr="000C1CDF" w:rsidRDefault="007A750D" w:rsidP="00907FAE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C1CDF">
        <w:rPr>
          <w:rFonts w:ascii="Times New Roman" w:hAnsi="Times New Roman" w:cs="Times New Roman"/>
          <w:sz w:val="24"/>
          <w:szCs w:val="24"/>
        </w:rPr>
        <w:t>Memorialallvin</w:t>
      </w:r>
      <w:proofErr w:type="spellEnd"/>
      <w:r w:rsidRPr="000C1CDF">
        <w:rPr>
          <w:rFonts w:ascii="Times New Roman" w:hAnsi="Times New Roman" w:cs="Times New Roman"/>
          <w:sz w:val="24"/>
          <w:szCs w:val="24"/>
        </w:rPr>
        <w:t xml:space="preserve"> hall-1945-6.</w:t>
      </w:r>
      <w:proofErr w:type="gramEnd"/>
    </w:p>
    <w:p w14:paraId="2BED0C6F" w14:textId="08B1B7B8" w:rsidR="007A750D" w:rsidRPr="000C1CDF" w:rsidRDefault="007A750D" w:rsidP="00907FA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Cased steel with concrete to stiffen the window</w:t>
      </w:r>
    </w:p>
    <w:p w14:paraId="24E1B422" w14:textId="672CC7F0" w:rsidR="007A750D" w:rsidRPr="000C1CDF" w:rsidRDefault="007A750D" w:rsidP="00907FA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Designed Robert F Carr Chapel-</w:t>
      </w:r>
      <w:r w:rsidR="000F7898" w:rsidRPr="000C1CDF">
        <w:rPr>
          <w:rFonts w:ascii="Times New Roman" w:hAnsi="Times New Roman" w:cs="Times New Roman"/>
          <w:sz w:val="24"/>
          <w:szCs w:val="24"/>
        </w:rPr>
        <w:t>1952</w:t>
      </w:r>
    </w:p>
    <w:p w14:paraId="3BFF2BC3" w14:textId="70BBEF73" w:rsidR="000F7898" w:rsidRPr="000C1CDF" w:rsidRDefault="000F7898" w:rsidP="00907FA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 xml:space="preserve">Commons building-steel </w:t>
      </w:r>
      <w:r w:rsidR="00B23491" w:rsidRPr="000C1CDF">
        <w:rPr>
          <w:rFonts w:ascii="Times New Roman" w:hAnsi="Times New Roman" w:cs="Times New Roman"/>
          <w:sz w:val="24"/>
          <w:szCs w:val="24"/>
        </w:rPr>
        <w:t>columns</w:t>
      </w:r>
      <w:r w:rsidRPr="000C1CDF">
        <w:rPr>
          <w:rFonts w:ascii="Times New Roman" w:hAnsi="Times New Roman" w:cs="Times New Roman"/>
          <w:sz w:val="24"/>
          <w:szCs w:val="24"/>
        </w:rPr>
        <w:t xml:space="preserve"> not encased because </w:t>
      </w:r>
      <w:r w:rsidR="00B23491" w:rsidRPr="000C1CDF">
        <w:rPr>
          <w:rFonts w:ascii="Times New Roman" w:hAnsi="Times New Roman" w:cs="Times New Roman"/>
          <w:sz w:val="24"/>
          <w:szCs w:val="24"/>
        </w:rPr>
        <w:t>it</w:t>
      </w:r>
      <w:r w:rsidRPr="000C1CDF">
        <w:rPr>
          <w:rFonts w:ascii="Times New Roman" w:hAnsi="Times New Roman" w:cs="Times New Roman"/>
          <w:sz w:val="24"/>
          <w:szCs w:val="24"/>
        </w:rPr>
        <w:t xml:space="preserve"> is a single </w:t>
      </w:r>
      <w:r w:rsidR="00B23491" w:rsidRPr="000C1CDF">
        <w:rPr>
          <w:rFonts w:ascii="Times New Roman" w:hAnsi="Times New Roman" w:cs="Times New Roman"/>
          <w:sz w:val="24"/>
          <w:szCs w:val="24"/>
        </w:rPr>
        <w:t>story</w:t>
      </w:r>
    </w:p>
    <w:p w14:paraId="76099BED" w14:textId="2492B500" w:rsidR="000F7898" w:rsidRPr="000C1CDF" w:rsidRDefault="000F7898" w:rsidP="000F789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Bailey Hall-1955-the building rests on the ground, lets horizontal run from exterior to interior.</w:t>
      </w:r>
    </w:p>
    <w:p w14:paraId="2B36826A" w14:textId="5E70EF29" w:rsidR="000F7898" w:rsidRPr="000C1CDF" w:rsidRDefault="000F7898" w:rsidP="000F789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Creating universal space-a space</w:t>
      </w:r>
      <w:r w:rsidR="00DF3535" w:rsidRPr="000C1CDF">
        <w:rPr>
          <w:rFonts w:ascii="Times New Roman" w:hAnsi="Times New Roman" w:cs="Times New Roman"/>
          <w:sz w:val="24"/>
          <w:szCs w:val="24"/>
        </w:rPr>
        <w:t>,</w:t>
      </w:r>
      <w:r w:rsidRPr="000C1CDF">
        <w:rPr>
          <w:rFonts w:ascii="Times New Roman" w:hAnsi="Times New Roman" w:cs="Times New Roman"/>
          <w:sz w:val="24"/>
          <w:szCs w:val="24"/>
        </w:rPr>
        <w:t xml:space="preserve"> not for particular use-S.R Crown Hall-1956</w:t>
      </w:r>
    </w:p>
    <w:p w14:paraId="7579AE0C" w14:textId="77777777" w:rsidR="000F7898" w:rsidRPr="000C1CDF" w:rsidRDefault="000F7898" w:rsidP="000F78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B7E2443" w14:textId="023E5494" w:rsidR="007A750D" w:rsidRPr="000C1CDF" w:rsidRDefault="00BC11A0" w:rsidP="00907FA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 xml:space="preserve">According to </w:t>
      </w:r>
      <w:proofErr w:type="spellStart"/>
      <w:r w:rsidRPr="000C1CDF">
        <w:rPr>
          <w:rFonts w:ascii="Times New Roman" w:hAnsi="Times New Roman" w:cs="Times New Roman"/>
          <w:sz w:val="24"/>
          <w:szCs w:val="24"/>
        </w:rPr>
        <w:t>Mies</w:t>
      </w:r>
      <w:proofErr w:type="spellEnd"/>
      <w:r w:rsidRPr="000C1CDF">
        <w:rPr>
          <w:rFonts w:ascii="Times New Roman" w:hAnsi="Times New Roman" w:cs="Times New Roman"/>
          <w:sz w:val="24"/>
          <w:szCs w:val="24"/>
        </w:rPr>
        <w:t>, a clear structure would always withstand the passage of time because of the radicle and conservative concept</w:t>
      </w:r>
    </w:p>
    <w:p w14:paraId="42499083" w14:textId="42908272" w:rsidR="007A750D" w:rsidRPr="000C1CDF" w:rsidRDefault="007A750D" w:rsidP="00907FA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015AFAF" w14:textId="77777777" w:rsidR="00C00FC5" w:rsidRPr="000C1CDF" w:rsidRDefault="00C00FC5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DFDEF1" w14:textId="77777777" w:rsidR="00C00FC5" w:rsidRPr="000C1CDF" w:rsidRDefault="00C00FC5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E9F5C03" w14:textId="77777777" w:rsidR="00C00FC5" w:rsidRPr="000C1CDF" w:rsidRDefault="00C00FC5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FC1870" w14:textId="77777777" w:rsidR="009C0464" w:rsidRPr="000C1CDF" w:rsidRDefault="009C0464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2A69C4C" w14:textId="4C0A33CA" w:rsidR="000616B3" w:rsidRPr="000C1CDF" w:rsidRDefault="000616B3" w:rsidP="000616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Arch 100 Lecture: Friday, September 18/ recording_1, Date: 9/18/20, 12:54 PM</w:t>
      </w:r>
    </w:p>
    <w:p w14:paraId="29CBE154" w14:textId="2C3F55F5" w:rsidR="000616B3" w:rsidRPr="000C1CDF" w:rsidRDefault="000616B3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4D16795" w14:textId="334E8BD1" w:rsidR="00BC11A0" w:rsidRPr="000C1CDF" w:rsidRDefault="00BC11A0" w:rsidP="000616B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0C1CDF">
        <w:rPr>
          <w:rFonts w:ascii="Times New Roman" w:hAnsi="Times New Roman" w:cs="Times New Roman"/>
          <w:b/>
          <w:bCs/>
          <w:sz w:val="24"/>
          <w:szCs w:val="24"/>
        </w:rPr>
        <w:t>American Institute of Architecture Students</w:t>
      </w:r>
    </w:p>
    <w:p w14:paraId="6756A0A6" w14:textId="07AB2CFC" w:rsidR="00BC11A0" w:rsidRPr="000C1CDF" w:rsidRDefault="00BC11A0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-National organization</w:t>
      </w:r>
    </w:p>
    <w:p w14:paraId="4CE97785" w14:textId="1E2E4EB1" w:rsidR="00BC11A0" w:rsidRPr="000C1CDF" w:rsidRDefault="00BC11A0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-</w:t>
      </w:r>
      <w:r w:rsidR="000C1CDF" w:rsidRPr="000C1CDF">
        <w:rPr>
          <w:rFonts w:ascii="Times New Roman" w:hAnsi="Times New Roman" w:cs="Times New Roman"/>
          <w:sz w:val="24"/>
          <w:szCs w:val="24"/>
        </w:rPr>
        <w:t>Nonprofit</w:t>
      </w:r>
      <w:r w:rsidRPr="000C1CDF">
        <w:rPr>
          <w:rFonts w:ascii="Times New Roman" w:hAnsi="Times New Roman" w:cs="Times New Roman"/>
          <w:sz w:val="24"/>
          <w:szCs w:val="24"/>
        </w:rPr>
        <w:t xml:space="preserve"> organization</w:t>
      </w:r>
    </w:p>
    <w:p w14:paraId="17462E91" w14:textId="448E6508" w:rsidR="00BC11A0" w:rsidRPr="000C1CDF" w:rsidRDefault="00BC11A0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-Elaborate chapter board structure</w:t>
      </w:r>
    </w:p>
    <w:p w14:paraId="25C6ADDD" w14:textId="29A80645" w:rsidR="00BC11A0" w:rsidRPr="000C1CDF" w:rsidRDefault="00BC11A0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055FCE" w14:textId="272EA177" w:rsidR="00B32C17" w:rsidRPr="000C1CDF" w:rsidRDefault="00B32C17" w:rsidP="000616B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0C1CDF">
        <w:rPr>
          <w:rFonts w:ascii="Times New Roman" w:hAnsi="Times New Roman" w:cs="Times New Roman"/>
          <w:b/>
          <w:bCs/>
          <w:sz w:val="24"/>
          <w:szCs w:val="24"/>
        </w:rPr>
        <w:t>10 Architects (*one)</w:t>
      </w:r>
    </w:p>
    <w:p w14:paraId="42F50CE6" w14:textId="2F62B768" w:rsidR="00B32C17" w:rsidRPr="000C1CDF" w:rsidRDefault="000B65A2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0C1CDF">
        <w:rPr>
          <w:rFonts w:ascii="Times New Roman" w:hAnsi="Times New Roman" w:cs="Times New Roman"/>
          <w:sz w:val="24"/>
          <w:szCs w:val="24"/>
        </w:rPr>
        <w:t>Hareld</w:t>
      </w:r>
      <w:proofErr w:type="spellEnd"/>
      <w:r w:rsidRPr="000C1CDF">
        <w:rPr>
          <w:rFonts w:ascii="Times New Roman" w:hAnsi="Times New Roman" w:cs="Times New Roman"/>
          <w:sz w:val="24"/>
          <w:szCs w:val="24"/>
        </w:rPr>
        <w:t xml:space="preserve"> Walk - Self-direction</w:t>
      </w:r>
      <w:r w:rsidR="00B32C17" w:rsidRPr="000C1CDF">
        <w:rPr>
          <w:rFonts w:ascii="Times New Roman" w:hAnsi="Times New Roman" w:cs="Times New Roman"/>
          <w:sz w:val="24"/>
          <w:szCs w:val="24"/>
        </w:rPr>
        <w:t xml:space="preserve"> and </w:t>
      </w:r>
      <w:r w:rsidRPr="000C1CDF">
        <w:rPr>
          <w:rFonts w:ascii="Times New Roman" w:hAnsi="Times New Roman" w:cs="Times New Roman"/>
          <w:sz w:val="24"/>
          <w:szCs w:val="24"/>
        </w:rPr>
        <w:t>Self sustenance-believing in your own power</w:t>
      </w:r>
    </w:p>
    <w:p w14:paraId="7922CB39" w14:textId="022E3E02" w:rsidR="000B65A2" w:rsidRPr="000C1CDF" w:rsidRDefault="00DF3535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The a</w:t>
      </w:r>
      <w:r w:rsidR="000B65A2" w:rsidRPr="000C1CDF">
        <w:rPr>
          <w:rFonts w:ascii="Times New Roman" w:hAnsi="Times New Roman" w:cs="Times New Roman"/>
          <w:sz w:val="24"/>
          <w:szCs w:val="24"/>
        </w:rPr>
        <w:t>rchitect is a solo practitioner</w:t>
      </w:r>
    </w:p>
    <w:p w14:paraId="312D03DB" w14:textId="06C63B5D" w:rsidR="000B65A2" w:rsidRPr="000C1CDF" w:rsidRDefault="000B65A2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 xml:space="preserve">Willing to risk </w:t>
      </w:r>
      <w:r w:rsidR="00B23491" w:rsidRPr="000C1CDF">
        <w:rPr>
          <w:rFonts w:ascii="Times New Roman" w:hAnsi="Times New Roman" w:cs="Times New Roman"/>
          <w:sz w:val="24"/>
          <w:szCs w:val="24"/>
        </w:rPr>
        <w:t>self-dedications</w:t>
      </w:r>
      <w:r w:rsidRPr="000C1CDF">
        <w:rPr>
          <w:rFonts w:ascii="Times New Roman" w:hAnsi="Times New Roman" w:cs="Times New Roman"/>
          <w:sz w:val="24"/>
          <w:szCs w:val="24"/>
        </w:rPr>
        <w:t>-one building authored by another architect</w:t>
      </w:r>
    </w:p>
    <w:p w14:paraId="4D78FBC2" w14:textId="29516EA3" w:rsidR="000B65A2" w:rsidRPr="000C1CDF" w:rsidRDefault="000B65A2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Frank Lloyd Wright-strong visionary architect</w:t>
      </w:r>
    </w:p>
    <w:p w14:paraId="340E1A10" w14:textId="1B6BE4C3" w:rsidR="000B65A2" w:rsidRPr="000C1CDF" w:rsidRDefault="000B65A2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C1CDF">
        <w:rPr>
          <w:rFonts w:ascii="Times New Roman" w:hAnsi="Times New Roman" w:cs="Times New Roman"/>
          <w:sz w:val="24"/>
          <w:szCs w:val="24"/>
        </w:rPr>
        <w:t>Mies</w:t>
      </w:r>
      <w:proofErr w:type="spellEnd"/>
      <w:r w:rsidRPr="000C1CDF">
        <w:rPr>
          <w:rFonts w:ascii="Times New Roman" w:hAnsi="Times New Roman" w:cs="Times New Roman"/>
          <w:sz w:val="24"/>
          <w:szCs w:val="24"/>
        </w:rPr>
        <w:t>-Germany architect.</w:t>
      </w:r>
      <w:proofErr w:type="gramEnd"/>
      <w:r w:rsidRPr="000C1C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F3535" w:rsidRPr="000C1CDF">
        <w:rPr>
          <w:rFonts w:ascii="Times New Roman" w:hAnsi="Times New Roman" w:cs="Times New Roman"/>
          <w:sz w:val="24"/>
          <w:szCs w:val="24"/>
        </w:rPr>
        <w:t>U</w:t>
      </w:r>
      <w:r w:rsidR="00CD05F1" w:rsidRPr="000C1CDF">
        <w:rPr>
          <w:rFonts w:ascii="Times New Roman" w:hAnsi="Times New Roman" w:cs="Times New Roman"/>
          <w:sz w:val="24"/>
          <w:szCs w:val="24"/>
        </w:rPr>
        <w:t>ncompromising</w:t>
      </w:r>
      <w:r w:rsidRPr="000C1CDF">
        <w:rPr>
          <w:rFonts w:ascii="Times New Roman" w:hAnsi="Times New Roman" w:cs="Times New Roman"/>
          <w:sz w:val="24"/>
          <w:szCs w:val="24"/>
        </w:rPr>
        <w:t xml:space="preserve"> and precise architect.</w:t>
      </w:r>
      <w:proofErr w:type="gramEnd"/>
      <w:r w:rsidR="00CD05F1" w:rsidRPr="000C1C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D05F1" w:rsidRPr="000C1CDF">
        <w:rPr>
          <w:rFonts w:ascii="Times New Roman" w:hAnsi="Times New Roman" w:cs="Times New Roman"/>
          <w:sz w:val="24"/>
          <w:szCs w:val="24"/>
        </w:rPr>
        <w:t>High order of thinking.</w:t>
      </w:r>
      <w:proofErr w:type="gramEnd"/>
    </w:p>
    <w:p w14:paraId="6178C876" w14:textId="71AF369F" w:rsidR="00CD05F1" w:rsidRPr="000C1CDF" w:rsidRDefault="00CD05F1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9CF7735" w14:textId="2E1EF3AD" w:rsidR="00CD05F1" w:rsidRPr="000C1CDF" w:rsidRDefault="00CD05F1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The Iconoclast – Zaha Hadid</w:t>
      </w:r>
    </w:p>
    <w:p w14:paraId="7476F508" w14:textId="7A2FBB8F" w:rsidR="00CD05F1" w:rsidRPr="000C1CDF" w:rsidRDefault="00CD05F1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 xml:space="preserve">She believed the world is in motion-this is her source of inspiration </w:t>
      </w:r>
      <w:r w:rsidR="00DF3535" w:rsidRPr="000C1CDF">
        <w:rPr>
          <w:rFonts w:ascii="Times New Roman" w:hAnsi="Times New Roman" w:cs="Times New Roman"/>
          <w:sz w:val="24"/>
          <w:szCs w:val="24"/>
        </w:rPr>
        <w:t>for</w:t>
      </w:r>
      <w:r w:rsidRPr="000C1CDF">
        <w:rPr>
          <w:rFonts w:ascii="Times New Roman" w:hAnsi="Times New Roman" w:cs="Times New Roman"/>
          <w:sz w:val="24"/>
          <w:szCs w:val="24"/>
        </w:rPr>
        <w:t xml:space="preserve"> her drawings</w:t>
      </w:r>
    </w:p>
    <w:p w14:paraId="6E1FF04C" w14:textId="19711745" w:rsidR="00CD05F1" w:rsidRPr="000C1CDF" w:rsidRDefault="00CD05F1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 xml:space="preserve">Her building </w:t>
      </w:r>
      <w:r w:rsidR="00B23491" w:rsidRPr="000C1CDF">
        <w:rPr>
          <w:rFonts w:ascii="Times New Roman" w:hAnsi="Times New Roman" w:cs="Times New Roman"/>
          <w:sz w:val="24"/>
          <w:szCs w:val="24"/>
        </w:rPr>
        <w:t>has</w:t>
      </w:r>
      <w:r w:rsidRPr="000C1CDF">
        <w:rPr>
          <w:rFonts w:ascii="Times New Roman" w:hAnsi="Times New Roman" w:cs="Times New Roman"/>
          <w:sz w:val="24"/>
          <w:szCs w:val="24"/>
        </w:rPr>
        <w:t xml:space="preserve"> a sweeping motion like shapes.</w:t>
      </w:r>
    </w:p>
    <w:p w14:paraId="0DE37E49" w14:textId="1930EBFE" w:rsidR="00CD05F1" w:rsidRPr="000C1CDF" w:rsidRDefault="00CD05F1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Designs fluid buildings</w:t>
      </w:r>
    </w:p>
    <w:p w14:paraId="04DA1E68" w14:textId="3ECD38EC" w:rsidR="009E7FC6" w:rsidRPr="000C1CDF" w:rsidRDefault="009E7FC6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0D97F7" w14:textId="35AC7306" w:rsidR="009E7FC6" w:rsidRPr="000C1CDF" w:rsidRDefault="009E7FC6" w:rsidP="000616B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0C1CDF">
        <w:rPr>
          <w:rFonts w:ascii="Times New Roman" w:hAnsi="Times New Roman" w:cs="Times New Roman"/>
          <w:b/>
          <w:bCs/>
          <w:sz w:val="24"/>
          <w:szCs w:val="24"/>
        </w:rPr>
        <w:t>The Engineer Santiago Calatrava</w:t>
      </w:r>
    </w:p>
    <w:p w14:paraId="33C57CE8" w14:textId="154CDD60" w:rsidR="009E7FC6" w:rsidRPr="000C1CDF" w:rsidRDefault="009E7FC6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His building structures exposed</w:t>
      </w:r>
    </w:p>
    <w:p w14:paraId="40D57767" w14:textId="796303D7" w:rsidR="009E7FC6" w:rsidRPr="000C1CDF" w:rsidRDefault="009E7FC6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Used engineering skills to come up with unique buildings</w:t>
      </w:r>
    </w:p>
    <w:p w14:paraId="08EB22E7" w14:textId="6AE1DC6A" w:rsidR="009E7FC6" w:rsidRPr="000C1CDF" w:rsidRDefault="009E7FC6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Structures handling motion by means of ties</w:t>
      </w:r>
    </w:p>
    <w:p w14:paraId="75D1B7B4" w14:textId="143B6206" w:rsidR="009E7FC6" w:rsidRPr="000C1CDF" w:rsidRDefault="009E7FC6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 xml:space="preserve">Designed a building whose part of </w:t>
      </w:r>
      <w:r w:rsidR="00DF3535" w:rsidRPr="000C1CDF">
        <w:rPr>
          <w:rFonts w:ascii="Times New Roman" w:hAnsi="Times New Roman" w:cs="Times New Roman"/>
          <w:sz w:val="24"/>
          <w:szCs w:val="24"/>
        </w:rPr>
        <w:t xml:space="preserve">the </w:t>
      </w:r>
      <w:r w:rsidRPr="000C1CDF">
        <w:rPr>
          <w:rFonts w:ascii="Times New Roman" w:hAnsi="Times New Roman" w:cs="Times New Roman"/>
          <w:sz w:val="24"/>
          <w:szCs w:val="24"/>
        </w:rPr>
        <w:t>structure can open and close</w:t>
      </w:r>
    </w:p>
    <w:p w14:paraId="1C24199F" w14:textId="3A317B9F" w:rsidR="009E7FC6" w:rsidRPr="000C1CDF" w:rsidRDefault="009E7FC6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Buildings don’t have to be static</w:t>
      </w:r>
    </w:p>
    <w:p w14:paraId="17605A35" w14:textId="7BF4EF7A" w:rsidR="009E7FC6" w:rsidRPr="000C1CDF" w:rsidRDefault="00134FF4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B</w:t>
      </w:r>
      <w:r w:rsidR="009E7FC6" w:rsidRPr="000C1CDF">
        <w:rPr>
          <w:rFonts w:ascii="Times New Roman" w:hAnsi="Times New Roman" w:cs="Times New Roman"/>
          <w:sz w:val="24"/>
          <w:szCs w:val="24"/>
        </w:rPr>
        <w:t>uildings can change their forms</w:t>
      </w:r>
    </w:p>
    <w:p w14:paraId="6E443FA5" w14:textId="00B56A18" w:rsidR="009E7FC6" w:rsidRPr="000C1CDF" w:rsidRDefault="009E7FC6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AB3CE32" w14:textId="584D201D" w:rsidR="00134FF4" w:rsidRPr="000C1CDF" w:rsidRDefault="00134FF4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The Politician – Maurice Cox</w:t>
      </w:r>
    </w:p>
    <w:p w14:paraId="21D5D9A5" w14:textId="311C1477" w:rsidR="00134FF4" w:rsidRPr="000C1CDF" w:rsidRDefault="00134FF4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 xml:space="preserve">Mayo of Charlottesville in </w:t>
      </w:r>
      <w:r w:rsidR="00B23491" w:rsidRPr="000C1CDF">
        <w:rPr>
          <w:rFonts w:ascii="Times New Roman" w:hAnsi="Times New Roman" w:cs="Times New Roman"/>
          <w:sz w:val="24"/>
          <w:szCs w:val="24"/>
        </w:rPr>
        <w:t>Virginia (</w:t>
      </w:r>
      <w:r w:rsidRPr="000C1CDF">
        <w:rPr>
          <w:rFonts w:ascii="Times New Roman" w:hAnsi="Times New Roman" w:cs="Times New Roman"/>
          <w:sz w:val="24"/>
          <w:szCs w:val="24"/>
        </w:rPr>
        <w:t>2002-2004).</w:t>
      </w:r>
    </w:p>
    <w:p w14:paraId="3468C52C" w14:textId="7E9411C7" w:rsidR="00134FF4" w:rsidRPr="000C1CDF" w:rsidRDefault="00134FF4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City plan of destroyed Michigan</w:t>
      </w:r>
    </w:p>
    <w:p w14:paraId="117B063E" w14:textId="37AB313F" w:rsidR="00134FF4" w:rsidRPr="000C1CDF" w:rsidRDefault="00134FF4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D8D049F" w14:textId="1BA6CCD5" w:rsidR="00134FF4" w:rsidRPr="000C1CDF" w:rsidRDefault="00134FF4" w:rsidP="000616B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0C1CDF">
        <w:rPr>
          <w:rFonts w:ascii="Times New Roman" w:hAnsi="Times New Roman" w:cs="Times New Roman"/>
          <w:b/>
          <w:bCs/>
          <w:sz w:val="24"/>
          <w:szCs w:val="24"/>
        </w:rPr>
        <w:t>The Developer – David Hovey</w:t>
      </w:r>
    </w:p>
    <w:p w14:paraId="690CCC3C" w14:textId="1228FF37" w:rsidR="00134FF4" w:rsidRPr="000C1CDF" w:rsidRDefault="00134FF4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Own client-builds himself a house</w:t>
      </w:r>
    </w:p>
    <w:p w14:paraId="0145415F" w14:textId="131C73DA" w:rsidR="00134FF4" w:rsidRPr="000C1CDF" w:rsidRDefault="00DD0B1D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Green environment buildings</w:t>
      </w:r>
    </w:p>
    <w:p w14:paraId="45953EB2" w14:textId="5D95EA98" w:rsidR="00DD0B1D" w:rsidRPr="000C1CDF" w:rsidRDefault="00DD0B1D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Designs many more buildings later</w:t>
      </w:r>
    </w:p>
    <w:p w14:paraId="6D5BFF46" w14:textId="7D5D0F78" w:rsidR="00DD0B1D" w:rsidRPr="000C1CDF" w:rsidRDefault="00DD0B1D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6277649" w14:textId="3597E967" w:rsidR="00DD0B1D" w:rsidRPr="000C1CDF" w:rsidRDefault="00DD0B1D" w:rsidP="000616B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0C1CDF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B23491" w:rsidRPr="000C1CDF">
        <w:rPr>
          <w:rFonts w:ascii="Times New Roman" w:hAnsi="Times New Roman" w:cs="Times New Roman"/>
          <w:b/>
          <w:bCs/>
          <w:sz w:val="24"/>
          <w:szCs w:val="24"/>
        </w:rPr>
        <w:t>Non-Profit</w:t>
      </w:r>
      <w:r w:rsidRPr="000C1CDF">
        <w:rPr>
          <w:rFonts w:ascii="Times New Roman" w:hAnsi="Times New Roman" w:cs="Times New Roman"/>
          <w:b/>
          <w:bCs/>
          <w:sz w:val="24"/>
          <w:szCs w:val="24"/>
        </w:rPr>
        <w:t>-Mass Design Group</w:t>
      </w:r>
    </w:p>
    <w:p w14:paraId="30641918" w14:textId="357919F3" w:rsidR="00DD0B1D" w:rsidRPr="000C1CDF" w:rsidRDefault="00B23491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Build buildings</w:t>
      </w:r>
      <w:r w:rsidR="00DD0B1D" w:rsidRPr="000C1CDF">
        <w:rPr>
          <w:rFonts w:ascii="Times New Roman" w:hAnsi="Times New Roman" w:cs="Times New Roman"/>
          <w:sz w:val="24"/>
          <w:szCs w:val="24"/>
        </w:rPr>
        <w:t xml:space="preserve"> with strong cultural content</w:t>
      </w:r>
    </w:p>
    <w:p w14:paraId="3330F9DF" w14:textId="13CDA2A4" w:rsidR="00DD0B1D" w:rsidRPr="000C1CDF" w:rsidRDefault="00DD0B1D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0C1CDF">
        <w:rPr>
          <w:rFonts w:ascii="Times New Roman" w:hAnsi="Times New Roman" w:cs="Times New Roman"/>
          <w:sz w:val="24"/>
          <w:szCs w:val="24"/>
        </w:rPr>
        <w:t>Use of local material in design and building a primary school.</w:t>
      </w:r>
      <w:proofErr w:type="gramEnd"/>
    </w:p>
    <w:p w14:paraId="4541B64C" w14:textId="04FB6CD6" w:rsidR="00DD0B1D" w:rsidRPr="000C1CDF" w:rsidRDefault="00DD0B1D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C8AFE72" w14:textId="7FF11232" w:rsidR="00DD0B1D" w:rsidRPr="000C1CDF" w:rsidRDefault="00DD0B1D" w:rsidP="000616B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0C1CDF">
        <w:rPr>
          <w:rFonts w:ascii="Times New Roman" w:hAnsi="Times New Roman" w:cs="Times New Roman"/>
          <w:b/>
          <w:bCs/>
          <w:sz w:val="24"/>
          <w:szCs w:val="24"/>
        </w:rPr>
        <w:t>The Academic Monica Ponce de Leon</w:t>
      </w:r>
    </w:p>
    <w:p w14:paraId="3FBC9ED9" w14:textId="536E3B0B" w:rsidR="00DD0B1D" w:rsidRPr="000C1CDF" w:rsidRDefault="00DD0B1D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0C1CDF">
        <w:rPr>
          <w:rFonts w:ascii="Times New Roman" w:hAnsi="Times New Roman" w:cs="Times New Roman"/>
          <w:sz w:val="24"/>
          <w:szCs w:val="24"/>
        </w:rPr>
        <w:t>Dean in various universities.</w:t>
      </w:r>
      <w:proofErr w:type="gramEnd"/>
    </w:p>
    <w:p w14:paraId="46DBFC06" w14:textId="52E5234D" w:rsidR="00DD0B1D" w:rsidRPr="000C1CDF" w:rsidRDefault="00DD0B1D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Rippling effects in her designs</w:t>
      </w:r>
    </w:p>
    <w:p w14:paraId="3B8823E1" w14:textId="27B230DC" w:rsidR="00DD0B1D" w:rsidRPr="000C1CDF" w:rsidRDefault="00DD0B1D" w:rsidP="00B2349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 xml:space="preserve">Sliding </w:t>
      </w:r>
      <w:r w:rsidR="00B23491" w:rsidRPr="000C1CDF">
        <w:rPr>
          <w:rFonts w:ascii="Times New Roman" w:hAnsi="Times New Roman" w:cs="Times New Roman"/>
          <w:sz w:val="24"/>
          <w:szCs w:val="24"/>
        </w:rPr>
        <w:t>slippering</w:t>
      </w:r>
      <w:r w:rsidRPr="000C1CDF">
        <w:rPr>
          <w:rFonts w:ascii="Times New Roman" w:hAnsi="Times New Roman" w:cs="Times New Roman"/>
          <w:sz w:val="24"/>
          <w:szCs w:val="24"/>
        </w:rPr>
        <w:t xml:space="preserve"> form</w:t>
      </w:r>
    </w:p>
    <w:p w14:paraId="6BC22BF0" w14:textId="5B55A694" w:rsidR="00DD0B1D" w:rsidRPr="000C1CDF" w:rsidRDefault="00DD0B1D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E4620A" w14:textId="5765BA78" w:rsidR="00DD0B1D" w:rsidRPr="000C1CDF" w:rsidRDefault="00DD0B1D" w:rsidP="000616B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0C1CDF">
        <w:rPr>
          <w:rFonts w:ascii="Times New Roman" w:hAnsi="Times New Roman" w:cs="Times New Roman"/>
          <w:b/>
          <w:bCs/>
          <w:sz w:val="24"/>
          <w:szCs w:val="24"/>
        </w:rPr>
        <w:t>David Benjamin – The Researcher</w:t>
      </w:r>
    </w:p>
    <w:p w14:paraId="74AF7EBC" w14:textId="21310FFC" w:rsidR="00DD0B1D" w:rsidRPr="000C1CDF" w:rsidRDefault="00DD0B1D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0C1CDF">
        <w:rPr>
          <w:rFonts w:ascii="Times New Roman" w:hAnsi="Times New Roman" w:cs="Times New Roman"/>
          <w:sz w:val="24"/>
          <w:szCs w:val="24"/>
        </w:rPr>
        <w:t>Material research.</w:t>
      </w:r>
      <w:proofErr w:type="gramEnd"/>
    </w:p>
    <w:p w14:paraId="723F05D1" w14:textId="4F305E63" w:rsidR="00DD0B1D" w:rsidRPr="000C1CDF" w:rsidRDefault="00DD0B1D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 xml:space="preserve">Studies buildings and then use </w:t>
      </w:r>
      <w:r w:rsidR="00DF3535" w:rsidRPr="000C1CDF">
        <w:rPr>
          <w:rFonts w:ascii="Times New Roman" w:hAnsi="Times New Roman" w:cs="Times New Roman"/>
          <w:sz w:val="24"/>
          <w:szCs w:val="24"/>
        </w:rPr>
        <w:t xml:space="preserve">the </w:t>
      </w:r>
      <w:r w:rsidRPr="000C1CDF">
        <w:rPr>
          <w:rFonts w:ascii="Times New Roman" w:hAnsi="Times New Roman" w:cs="Times New Roman"/>
          <w:sz w:val="24"/>
          <w:szCs w:val="24"/>
        </w:rPr>
        <w:t>computer to model</w:t>
      </w:r>
    </w:p>
    <w:p w14:paraId="3C63DE6D" w14:textId="7CD434B7" w:rsidR="00B23491" w:rsidRPr="000C1CDF" w:rsidRDefault="00B23491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Use robots to study energy</w:t>
      </w:r>
    </w:p>
    <w:p w14:paraId="73F73BA0" w14:textId="07178127" w:rsidR="00B23491" w:rsidRPr="000C1CDF" w:rsidRDefault="00B23491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Creates flexible office</w:t>
      </w:r>
    </w:p>
    <w:p w14:paraId="2BC265CD" w14:textId="77777777" w:rsidR="00B23491" w:rsidRPr="000C1CDF" w:rsidRDefault="00B23491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911A8C" w14:textId="5728DAC3" w:rsidR="00DD0B1D" w:rsidRPr="000C1CDF" w:rsidRDefault="00B23491" w:rsidP="000616B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0C1CDF">
        <w:rPr>
          <w:rFonts w:ascii="Times New Roman" w:hAnsi="Times New Roman" w:cs="Times New Roman"/>
          <w:b/>
          <w:bCs/>
          <w:sz w:val="24"/>
          <w:szCs w:val="24"/>
        </w:rPr>
        <w:t>Kimberly Dowdell – The Reformer</w:t>
      </w:r>
    </w:p>
    <w:p w14:paraId="495B26EA" w14:textId="0F5C0EF5" w:rsidR="00BC11A0" w:rsidRPr="000C1CDF" w:rsidRDefault="00B23491" w:rsidP="00B23491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- 2020 young architect of the year</w:t>
      </w:r>
    </w:p>
    <w:p w14:paraId="15FE4CEA" w14:textId="7B9742C4" w:rsidR="00C4039B" w:rsidRPr="000C1CDF" w:rsidRDefault="00B23491" w:rsidP="00C4039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-</w:t>
      </w:r>
      <w:r w:rsidR="00C4039B" w:rsidRPr="000C1CDF">
        <w:rPr>
          <w:rFonts w:ascii="Times New Roman" w:hAnsi="Times New Roman" w:cs="Times New Roman"/>
          <w:sz w:val="24"/>
          <w:szCs w:val="24"/>
        </w:rPr>
        <w:t>Worked with NOMA as the president and increased membership numbers.</w:t>
      </w:r>
    </w:p>
    <w:p w14:paraId="19D2C982" w14:textId="3756F9AF" w:rsidR="00C4039B" w:rsidRPr="000C1CDF" w:rsidRDefault="00C4039B" w:rsidP="00B2349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EB58113" w14:textId="6B806E40" w:rsidR="00C4039B" w:rsidRPr="000C1CDF" w:rsidRDefault="00C4039B" w:rsidP="00B23491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0C1CDF">
        <w:rPr>
          <w:rFonts w:ascii="Times New Roman" w:hAnsi="Times New Roman" w:cs="Times New Roman"/>
          <w:b/>
          <w:bCs/>
          <w:sz w:val="24"/>
          <w:szCs w:val="24"/>
        </w:rPr>
        <w:t>The Cultural Critics-</w:t>
      </w:r>
      <w:proofErr w:type="spellStart"/>
      <w:r w:rsidRPr="000C1CDF">
        <w:rPr>
          <w:rFonts w:ascii="Times New Roman" w:hAnsi="Times New Roman" w:cs="Times New Roman"/>
          <w:b/>
          <w:bCs/>
          <w:sz w:val="24"/>
          <w:szCs w:val="24"/>
        </w:rPr>
        <w:t>HeavyTrash</w:t>
      </w:r>
      <w:proofErr w:type="spellEnd"/>
    </w:p>
    <w:p w14:paraId="441CA884" w14:textId="4641C478" w:rsidR="00C4039B" w:rsidRPr="000C1CDF" w:rsidRDefault="00C4039B" w:rsidP="00C403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Raises public awareness</w:t>
      </w:r>
    </w:p>
    <w:p w14:paraId="641B02FD" w14:textId="79325B12" w:rsidR="00C4039B" w:rsidRPr="000C1CDF" w:rsidRDefault="00C4039B" w:rsidP="00C403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Build a bridge into the park from which people could pass through into the fenced park</w:t>
      </w:r>
    </w:p>
    <w:p w14:paraId="7EC3E3A5" w14:textId="2983D9AD" w:rsidR="00C4039B" w:rsidRPr="000C1CDF" w:rsidRDefault="00C4039B" w:rsidP="00C403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The park is now open</w:t>
      </w:r>
    </w:p>
    <w:p w14:paraId="42429924" w14:textId="7315737B" w:rsidR="00C4039B" w:rsidRPr="000C1CDF" w:rsidRDefault="00C4039B" w:rsidP="00C403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City streets should not be fenced</w:t>
      </w:r>
    </w:p>
    <w:p w14:paraId="18FC2900" w14:textId="523F6E8A" w:rsidR="00C4039B" w:rsidRPr="000C1CDF" w:rsidRDefault="00C4039B" w:rsidP="00C4039B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0C1CDF">
        <w:rPr>
          <w:rFonts w:ascii="Times New Roman" w:hAnsi="Times New Roman" w:cs="Times New Roman"/>
          <w:b/>
          <w:bCs/>
          <w:sz w:val="24"/>
          <w:szCs w:val="24"/>
        </w:rPr>
        <w:t>The Dreamer-David Rockwell</w:t>
      </w:r>
    </w:p>
    <w:p w14:paraId="66808131" w14:textId="167CBB86" w:rsidR="00C4039B" w:rsidRPr="000C1CDF" w:rsidRDefault="00DF3535" w:rsidP="00C403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Apart from being an architect, he wanted to be involved in many other sectors such as theatre, movies, restaurants and many other areas.</w:t>
      </w:r>
    </w:p>
    <w:p w14:paraId="66849ABC" w14:textId="743C77DA" w:rsidR="00DF3535" w:rsidRPr="000C1CDF" w:rsidRDefault="00DF3535" w:rsidP="00C403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Invented new kind of restaurants and new ways of interaction in a building.</w:t>
      </w:r>
    </w:p>
    <w:p w14:paraId="4ECECBB9" w14:textId="7CEC5E50" w:rsidR="00DF3535" w:rsidRPr="000C1CDF" w:rsidRDefault="00DF3535" w:rsidP="00C403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Designed academy award theatre</w:t>
      </w:r>
    </w:p>
    <w:p w14:paraId="358CADFF" w14:textId="4A32D307" w:rsidR="00DF3535" w:rsidRPr="000C1CDF" w:rsidRDefault="00DF3535" w:rsidP="00DF35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Comes with a design of post COVID occupations</w:t>
      </w:r>
    </w:p>
    <w:p w14:paraId="1AD69B19" w14:textId="3BFD9BDA" w:rsidR="00DF3535" w:rsidRPr="000C1CDF" w:rsidRDefault="00DF3535" w:rsidP="00DF35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One can do so much more other than design.</w:t>
      </w:r>
    </w:p>
    <w:p w14:paraId="3E71AB78" w14:textId="77777777" w:rsidR="000616B3" w:rsidRPr="000C1CDF" w:rsidRDefault="000616B3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CC6D8D1" w14:textId="3D9E1997" w:rsidR="000616B3" w:rsidRPr="000C1CDF" w:rsidRDefault="000616B3" w:rsidP="000616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Arch 100 Lectures: Friday, 11:15-12:55/ recording_18, Date: 9/25/20, 12:58 PM</w:t>
      </w:r>
    </w:p>
    <w:p w14:paraId="75488C52" w14:textId="63AA9CA4" w:rsidR="000616B3" w:rsidRPr="000C1CDF" w:rsidRDefault="000616B3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72BBBC" w14:textId="2AEFC7E2" w:rsidR="00224FCB" w:rsidRPr="000C1CDF" w:rsidRDefault="00AA0599" w:rsidP="000616B3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0C1CDF">
        <w:rPr>
          <w:rFonts w:ascii="Times New Roman" w:hAnsi="Times New Roman" w:cs="Times New Roman"/>
          <w:b/>
          <w:bCs/>
          <w:sz w:val="24"/>
          <w:szCs w:val="24"/>
        </w:rPr>
        <w:t>Architectural Practice</w:t>
      </w:r>
    </w:p>
    <w:p w14:paraId="4BD40065" w14:textId="402B6D29" w:rsidR="00AA0599" w:rsidRPr="000C1CDF" w:rsidRDefault="00AA0599" w:rsidP="00AA05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Architect-designs and supervises construction</w:t>
      </w:r>
    </w:p>
    <w:p w14:paraId="5D07902A" w14:textId="046B99E7" w:rsidR="00AA0599" w:rsidRPr="000C1CDF" w:rsidRDefault="00B6799D" w:rsidP="00AA05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 xml:space="preserve">Plans, organizes, and brings to realization </w:t>
      </w:r>
    </w:p>
    <w:p w14:paraId="2EFBD8C2" w14:textId="2B3FFEF8" w:rsidR="00B6799D" w:rsidRPr="000C1CDF" w:rsidRDefault="00B6799D" w:rsidP="00AA05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Imhotep: The first architect who designed a stepped pyramid</w:t>
      </w:r>
    </w:p>
    <w:p w14:paraId="512546DC" w14:textId="2C2014D0" w:rsidR="00B6799D" w:rsidRPr="000C1CDF" w:rsidRDefault="00B6799D" w:rsidP="00AA05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Wrong the first encyclopedia of architecture</w:t>
      </w:r>
    </w:p>
    <w:p w14:paraId="65CB3685" w14:textId="1F563A68" w:rsidR="00B6799D" w:rsidRPr="000C1CDF" w:rsidRDefault="00B6799D" w:rsidP="00AA05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Marcus Vitruvius Pollio: Roman author architect and a civil engineer</w:t>
      </w:r>
    </w:p>
    <w:p w14:paraId="01C8DADF" w14:textId="0EE5AD04" w:rsidR="00B6799D" w:rsidRPr="000C1CDF" w:rsidRDefault="00B6799D" w:rsidP="00AA05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Came up with the concept of durability, convenience, and beauty</w:t>
      </w:r>
    </w:p>
    <w:p w14:paraId="1C2B1D51" w14:textId="2EEE70A6" w:rsidR="00B6799D" w:rsidRPr="000C1CDF" w:rsidRDefault="00190F42" w:rsidP="00AA05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Cathedral and Castle Builders of Medieval Europe</w:t>
      </w:r>
    </w:p>
    <w:p w14:paraId="0C645DEF" w14:textId="46CE211B" w:rsidR="00190F42" w:rsidRPr="000C1CDF" w:rsidRDefault="00190F42" w:rsidP="00190F4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Plaster Tracing</w:t>
      </w:r>
    </w:p>
    <w:p w14:paraId="6CD8EF9C" w14:textId="2952BB99" w:rsidR="00190F42" w:rsidRPr="000C1CDF" w:rsidRDefault="00190F42" w:rsidP="00AA05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Andrea Palladio (1508-1580)</w:t>
      </w:r>
    </w:p>
    <w:p w14:paraId="65F3AA5B" w14:textId="50D6EEDE" w:rsidR="00190F42" w:rsidRPr="000C1CDF" w:rsidRDefault="00190F42" w:rsidP="00190F4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Author</w:t>
      </w:r>
    </w:p>
    <w:p w14:paraId="6096A725" w14:textId="7BB1C446" w:rsidR="00190F42" w:rsidRPr="000C1CDF" w:rsidRDefault="00190F42" w:rsidP="00190F4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Reinvented classical styles</w:t>
      </w:r>
    </w:p>
    <w:p w14:paraId="363559D3" w14:textId="77777777" w:rsidR="00532120" w:rsidRPr="000C1CDF" w:rsidRDefault="00190F42" w:rsidP="00AA05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C1CDF">
        <w:rPr>
          <w:rFonts w:ascii="Times New Roman" w:hAnsi="Times New Roman" w:cs="Times New Roman"/>
          <w:sz w:val="24"/>
          <w:szCs w:val="24"/>
        </w:rPr>
        <w:t>Mimar</w:t>
      </w:r>
      <w:proofErr w:type="spellEnd"/>
      <w:r w:rsidRPr="000C1C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CDF">
        <w:rPr>
          <w:rFonts w:ascii="Times New Roman" w:hAnsi="Times New Roman" w:cs="Times New Roman"/>
          <w:sz w:val="24"/>
          <w:szCs w:val="24"/>
        </w:rPr>
        <w:t>Sinam</w:t>
      </w:r>
      <w:proofErr w:type="spellEnd"/>
      <w:r w:rsidRPr="000C1CDF">
        <w:rPr>
          <w:rFonts w:ascii="Times New Roman" w:hAnsi="Times New Roman" w:cs="Times New Roman"/>
          <w:sz w:val="24"/>
          <w:szCs w:val="24"/>
        </w:rPr>
        <w:t xml:space="preserve"> </w:t>
      </w:r>
      <w:r w:rsidR="00532120" w:rsidRPr="000C1CDF">
        <w:rPr>
          <w:rFonts w:ascii="Times New Roman" w:hAnsi="Times New Roman" w:cs="Times New Roman"/>
          <w:sz w:val="24"/>
          <w:szCs w:val="24"/>
        </w:rPr>
        <w:t xml:space="preserve">– Ottoman architecture and civil engineer. </w:t>
      </w:r>
    </w:p>
    <w:p w14:paraId="5B5B18E5" w14:textId="53030721" w:rsidR="00190F42" w:rsidRPr="000C1CDF" w:rsidRDefault="00532120" w:rsidP="0053212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Build more than 300 structures</w:t>
      </w:r>
    </w:p>
    <w:p w14:paraId="091A75CA" w14:textId="3A70D10C" w:rsidR="00532120" w:rsidRPr="000C1CDF" w:rsidRDefault="00532120" w:rsidP="00AA05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Sir Christopher Wren (1632-1723)</w:t>
      </w:r>
    </w:p>
    <w:p w14:paraId="15108291" w14:textId="1F90EFD4" w:rsidR="00532120" w:rsidRPr="000C1CDF" w:rsidRDefault="00532120" w:rsidP="0053212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Was both a scientists and a mathematician</w:t>
      </w:r>
    </w:p>
    <w:p w14:paraId="6FFB6B38" w14:textId="164D4F51" w:rsidR="00532120" w:rsidRPr="000C1CDF" w:rsidRDefault="00532120" w:rsidP="0053212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Designed important buildings in London</w:t>
      </w:r>
    </w:p>
    <w:p w14:paraId="2EE88BDA" w14:textId="134AD62F" w:rsidR="00532120" w:rsidRPr="000C1CDF" w:rsidRDefault="00532120" w:rsidP="0053212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Argued that architecture has political use</w:t>
      </w:r>
    </w:p>
    <w:p w14:paraId="0D5B6696" w14:textId="1D169562" w:rsidR="00532120" w:rsidRPr="000C1CDF" w:rsidRDefault="00532120" w:rsidP="00AA05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C1CDF">
        <w:rPr>
          <w:rFonts w:ascii="Times New Roman" w:hAnsi="Times New Roman" w:cs="Times New Roman"/>
          <w:b/>
          <w:bCs/>
          <w:sz w:val="24"/>
          <w:szCs w:val="24"/>
        </w:rPr>
        <w:t>Graft Guilds</w:t>
      </w:r>
    </w:p>
    <w:p w14:paraId="066D9A2F" w14:textId="6184C98F" w:rsidR="00532120" w:rsidRPr="000C1CDF" w:rsidRDefault="00532120" w:rsidP="00AA05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C1CDF">
        <w:rPr>
          <w:rFonts w:ascii="Times New Roman" w:hAnsi="Times New Roman" w:cs="Times New Roman"/>
          <w:sz w:val="24"/>
          <w:szCs w:val="24"/>
        </w:rPr>
        <w:t>Separae</w:t>
      </w:r>
      <w:proofErr w:type="spellEnd"/>
      <w:r w:rsidRPr="000C1CDF">
        <w:rPr>
          <w:rFonts w:ascii="Times New Roman" w:hAnsi="Times New Roman" w:cs="Times New Roman"/>
          <w:sz w:val="24"/>
          <w:szCs w:val="24"/>
        </w:rPr>
        <w:t xml:space="preserve"> process of construction and design</w:t>
      </w:r>
    </w:p>
    <w:p w14:paraId="3E3559FA" w14:textId="0EF73514" w:rsidR="00532120" w:rsidRPr="000C1CDF" w:rsidRDefault="00532120" w:rsidP="00AA05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Professional contractors</w:t>
      </w:r>
    </w:p>
    <w:p w14:paraId="1EECDBCF" w14:textId="0AE24E8C" w:rsidR="00532120" w:rsidRPr="000C1CDF" w:rsidRDefault="008D1F6C" w:rsidP="00AA05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Certifications</w:t>
      </w:r>
    </w:p>
    <w:p w14:paraId="26EC0DDA" w14:textId="77777777" w:rsidR="008D1F6C" w:rsidRPr="000C1CDF" w:rsidRDefault="008D1F6C" w:rsidP="00AA059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14:paraId="47934A54" w14:textId="77777777" w:rsidR="00AA0599" w:rsidRPr="000C1CDF" w:rsidRDefault="00AA0599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FE40D2" w14:textId="188F3326" w:rsidR="00224FCB" w:rsidRPr="000C1CDF" w:rsidRDefault="008D1F6C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PRE-HISTORY TO MIDDLE AGE</w:t>
      </w:r>
    </w:p>
    <w:p w14:paraId="48AA00E3" w14:textId="2824A7C5" w:rsidR="008D1F6C" w:rsidRPr="000C1CDF" w:rsidRDefault="008D1F6C" w:rsidP="008D1F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Craftsman</w:t>
      </w:r>
    </w:p>
    <w:p w14:paraId="03789EA4" w14:textId="214CBC91" w:rsidR="008D1F6C" w:rsidRPr="000C1CDF" w:rsidRDefault="008D1F6C" w:rsidP="008D1F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Journeyman</w:t>
      </w:r>
    </w:p>
    <w:p w14:paraId="17EABA01" w14:textId="16F6435C" w:rsidR="008D1F6C" w:rsidRPr="000C1CDF" w:rsidRDefault="008D1F6C" w:rsidP="008D1F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Humanist Architect</w:t>
      </w:r>
    </w:p>
    <w:p w14:paraId="0FB8CF7B" w14:textId="59155F4A" w:rsidR="008D1F6C" w:rsidRPr="000C1CDF" w:rsidRDefault="008D1F6C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TO EARLY 20</w:t>
      </w:r>
      <w:r w:rsidRPr="000C1CD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C1CDF">
        <w:rPr>
          <w:rFonts w:ascii="Times New Roman" w:hAnsi="Times New Roman" w:cs="Times New Roman"/>
          <w:sz w:val="24"/>
          <w:szCs w:val="24"/>
        </w:rPr>
        <w:t xml:space="preserve"> CENTURY</w:t>
      </w:r>
    </w:p>
    <w:p w14:paraId="23F572F9" w14:textId="69DE178F" w:rsidR="008D1F6C" w:rsidRPr="000C1CDF" w:rsidRDefault="008D1F6C" w:rsidP="008D1F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Master builder/master mason</w:t>
      </w:r>
    </w:p>
    <w:p w14:paraId="6D42DB38" w14:textId="6B9A1CEA" w:rsidR="008D1F6C" w:rsidRPr="000C1CDF" w:rsidRDefault="008D1F6C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TO START 21</w:t>
      </w:r>
      <w:r w:rsidRPr="000C1CD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0C1CDF">
        <w:rPr>
          <w:rFonts w:ascii="Times New Roman" w:hAnsi="Times New Roman" w:cs="Times New Roman"/>
          <w:sz w:val="24"/>
          <w:szCs w:val="24"/>
        </w:rPr>
        <w:t xml:space="preserve"> CENTURY</w:t>
      </w:r>
    </w:p>
    <w:p w14:paraId="125420AA" w14:textId="4075E3B6" w:rsidR="008D1F6C" w:rsidRPr="000C1CDF" w:rsidRDefault="008D1F6C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5ADA1AD" w14:textId="71C74887" w:rsidR="008D1F6C" w:rsidRPr="000C1CDF" w:rsidRDefault="008D1F6C" w:rsidP="008D1F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The first school of architecture called Ecole des Beaux (1648)</w:t>
      </w:r>
    </w:p>
    <w:p w14:paraId="053657C9" w14:textId="784A4A85" w:rsidR="008D1F6C" w:rsidRPr="000C1CDF" w:rsidRDefault="008D1F6C" w:rsidP="008D1F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Emphasized quick concept sketches, detailing, highly finished presentable drawing, and use of programs</w:t>
      </w:r>
    </w:p>
    <w:p w14:paraId="5519DAA2" w14:textId="4FFCD786" w:rsidR="008D1F6C" w:rsidRPr="000C1CDF" w:rsidRDefault="008D1F6C" w:rsidP="008D1F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American Institute of Architecture (AIA) founded in 1857</w:t>
      </w:r>
    </w:p>
    <w:p w14:paraId="31E5065F" w14:textId="4A446246" w:rsidR="008D1F6C" w:rsidRPr="000C1CDF" w:rsidRDefault="008D1F6C" w:rsidP="008D1F6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Ethical code of conduct</w:t>
      </w:r>
    </w:p>
    <w:p w14:paraId="3C7AF697" w14:textId="4788A1EC" w:rsidR="008D1F6C" w:rsidRPr="000C1CDF" w:rsidRDefault="008D1F6C" w:rsidP="008D1F6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Contract standards</w:t>
      </w:r>
    </w:p>
    <w:p w14:paraId="5FB8AE94" w14:textId="75F0F526" w:rsidR="008D1F6C" w:rsidRPr="000C1CDF" w:rsidRDefault="008D1F6C" w:rsidP="008D1F6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Training policies</w:t>
      </w:r>
    </w:p>
    <w:p w14:paraId="37F9AE10" w14:textId="21182958" w:rsidR="008D1F6C" w:rsidRPr="000C1CDF" w:rsidRDefault="008D1F6C" w:rsidP="008D1F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No adequate fire protection</w:t>
      </w:r>
    </w:p>
    <w:p w14:paraId="36F6D076" w14:textId="22C5B2BE" w:rsidR="008D1F6C" w:rsidRPr="000C1CDF" w:rsidRDefault="008D1F6C" w:rsidP="008D1F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 xml:space="preserve">Illinois adopted licensing laws for architects in 1897 </w:t>
      </w:r>
    </w:p>
    <w:p w14:paraId="0986C248" w14:textId="7208BD83" w:rsidR="008D1F6C" w:rsidRPr="000C1CDF" w:rsidRDefault="008D1F6C" w:rsidP="008D1F6C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0C1CDF">
        <w:rPr>
          <w:rFonts w:ascii="Times New Roman" w:hAnsi="Times New Roman" w:cs="Times New Roman"/>
          <w:b/>
          <w:bCs/>
          <w:sz w:val="24"/>
          <w:szCs w:val="24"/>
        </w:rPr>
        <w:t>Five Allied Organization</w:t>
      </w:r>
    </w:p>
    <w:p w14:paraId="0E1120A4" w14:textId="1B2625E0" w:rsidR="008D1F6C" w:rsidRPr="000C1CDF" w:rsidRDefault="008D1F6C" w:rsidP="008D1F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American Institute of Architects (AIA)</w:t>
      </w:r>
    </w:p>
    <w:p w14:paraId="2187B76D" w14:textId="5B4EEB4A" w:rsidR="008D1F6C" w:rsidRPr="000C1CDF" w:rsidRDefault="008D1F6C" w:rsidP="008D1F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American Institute of Architect Students (AIAS)</w:t>
      </w:r>
    </w:p>
    <w:p w14:paraId="7DA561B4" w14:textId="75EF59E9" w:rsidR="008D1F6C" w:rsidRPr="000C1CDF" w:rsidRDefault="008D1F6C" w:rsidP="008D1F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National Council of Architectural Registration Boards (NCARB)</w:t>
      </w:r>
    </w:p>
    <w:p w14:paraId="4CFA769D" w14:textId="55127BF0" w:rsidR="008D1F6C" w:rsidRPr="000C1CDF" w:rsidRDefault="000E42FB" w:rsidP="008D1F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Association of Collegiate Schools of Architecture</w:t>
      </w:r>
    </w:p>
    <w:p w14:paraId="412980ED" w14:textId="1CBB712D" w:rsidR="000E42FB" w:rsidRPr="000C1CDF" w:rsidRDefault="000E42FB" w:rsidP="008D1F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National Architectural Accrediting Board</w:t>
      </w:r>
    </w:p>
    <w:p w14:paraId="55C8617D" w14:textId="28C65691" w:rsidR="000E42FB" w:rsidRPr="000C1CDF" w:rsidRDefault="000E42FB" w:rsidP="000E42FB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0C1CDF">
        <w:rPr>
          <w:rFonts w:ascii="Times New Roman" w:hAnsi="Times New Roman" w:cs="Times New Roman"/>
          <w:b/>
          <w:bCs/>
          <w:sz w:val="24"/>
          <w:szCs w:val="24"/>
        </w:rPr>
        <w:t>Path to Licensure</w:t>
      </w:r>
    </w:p>
    <w:p w14:paraId="24F48D94" w14:textId="16F0405C" w:rsidR="000E42FB" w:rsidRPr="000C1CDF" w:rsidRDefault="000E42FB" w:rsidP="008D1F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Education (professional degree)</w:t>
      </w:r>
    </w:p>
    <w:p w14:paraId="3352DA90" w14:textId="73DDEE7A" w:rsidR="000E42FB" w:rsidRPr="000C1CDF" w:rsidRDefault="000E42FB" w:rsidP="008D1F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Architectural Experience Program (AXP)</w:t>
      </w:r>
    </w:p>
    <w:p w14:paraId="2412C545" w14:textId="20A40771" w:rsidR="000E42FB" w:rsidRPr="000C1CDF" w:rsidRDefault="000E42FB" w:rsidP="008D1F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Architect Registration Examination (ARE)</w:t>
      </w:r>
    </w:p>
    <w:p w14:paraId="5B1B9125" w14:textId="3B0BEB3E" w:rsidR="000E42FB" w:rsidRPr="000C1CDF" w:rsidRDefault="000E42FB" w:rsidP="000E42FB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0C1CDF">
        <w:rPr>
          <w:rFonts w:ascii="Times New Roman" w:hAnsi="Times New Roman" w:cs="Times New Roman"/>
          <w:b/>
          <w:bCs/>
          <w:sz w:val="24"/>
          <w:szCs w:val="24"/>
        </w:rPr>
        <w:t>Statistics</w:t>
      </w:r>
    </w:p>
    <w:p w14:paraId="1B39DEBD" w14:textId="1F0DBC4F" w:rsidR="000E42FB" w:rsidRPr="000C1CDF" w:rsidRDefault="000E42FB" w:rsidP="008D1F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There are 116,242 licensed architects</w:t>
      </w:r>
    </w:p>
    <w:p w14:paraId="6CFDE469" w14:textId="2D4D2E45" w:rsidR="000E42FB" w:rsidRPr="000C1CDF" w:rsidRDefault="000E42FB" w:rsidP="008D1F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NCARB encouraged diversity in terms of race, gender and ethnicity</w:t>
      </w:r>
    </w:p>
    <w:p w14:paraId="16BE713C" w14:textId="2081C8E2" w:rsidR="000E42FB" w:rsidRPr="000C1CDF" w:rsidRDefault="000E42FB" w:rsidP="000E42FB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0C1CDF">
        <w:rPr>
          <w:rFonts w:ascii="Times New Roman" w:hAnsi="Times New Roman" w:cs="Times New Roman"/>
          <w:b/>
          <w:bCs/>
          <w:sz w:val="24"/>
          <w:szCs w:val="24"/>
        </w:rPr>
        <w:t>The Practice of Architecture</w:t>
      </w:r>
    </w:p>
    <w:p w14:paraId="5EA4A478" w14:textId="5625EE93" w:rsidR="000E42FB" w:rsidRPr="000C1CDF" w:rsidRDefault="000E42FB" w:rsidP="008D1F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 xml:space="preserve">Architectural designs emerged out of need for the future </w:t>
      </w:r>
      <w:proofErr w:type="gramStart"/>
      <w:r w:rsidRPr="000C1CDF">
        <w:rPr>
          <w:rFonts w:ascii="Times New Roman" w:hAnsi="Times New Roman" w:cs="Times New Roman"/>
          <w:sz w:val="24"/>
          <w:szCs w:val="24"/>
        </w:rPr>
        <w:t>building exist</w:t>
      </w:r>
      <w:proofErr w:type="gramEnd"/>
      <w:r w:rsidRPr="000C1CDF">
        <w:rPr>
          <w:rFonts w:ascii="Times New Roman" w:hAnsi="Times New Roman" w:cs="Times New Roman"/>
          <w:sz w:val="24"/>
          <w:szCs w:val="24"/>
        </w:rPr>
        <w:t>.</w:t>
      </w:r>
    </w:p>
    <w:p w14:paraId="083E6721" w14:textId="46808E0D" w:rsidR="000E42FB" w:rsidRPr="000C1CDF" w:rsidRDefault="000E42FB" w:rsidP="000E42FB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0C1CDF">
        <w:rPr>
          <w:rFonts w:ascii="Times New Roman" w:hAnsi="Times New Roman" w:cs="Times New Roman"/>
          <w:b/>
          <w:bCs/>
          <w:sz w:val="24"/>
          <w:szCs w:val="24"/>
        </w:rPr>
        <w:t>Project Team</w:t>
      </w:r>
    </w:p>
    <w:p w14:paraId="005D8271" w14:textId="674799B2" w:rsidR="000E42FB" w:rsidRPr="000C1CDF" w:rsidRDefault="000E42FB" w:rsidP="008D1F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The owner</w:t>
      </w:r>
    </w:p>
    <w:p w14:paraId="40E032A8" w14:textId="499CEA7B" w:rsidR="000E42FB" w:rsidRPr="000C1CDF" w:rsidRDefault="000E42FB" w:rsidP="008D1F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The architect</w:t>
      </w:r>
    </w:p>
    <w:p w14:paraId="23DC5BFC" w14:textId="0B8A5B7C" w:rsidR="000E42FB" w:rsidRPr="000C1CDF" w:rsidRDefault="000E42FB" w:rsidP="008D1F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The engineer</w:t>
      </w:r>
    </w:p>
    <w:p w14:paraId="55E45CD7" w14:textId="74145472" w:rsidR="000E42FB" w:rsidRPr="000C1CDF" w:rsidRDefault="000E42FB" w:rsidP="008D1F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The general contractor</w:t>
      </w:r>
    </w:p>
    <w:p w14:paraId="422AADA0" w14:textId="55F621CA" w:rsidR="000E42FB" w:rsidRPr="000C1CDF" w:rsidRDefault="000E42FB" w:rsidP="000E42FB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0C1CDF">
        <w:rPr>
          <w:rFonts w:ascii="Times New Roman" w:hAnsi="Times New Roman" w:cs="Times New Roman"/>
          <w:b/>
          <w:bCs/>
          <w:sz w:val="24"/>
          <w:szCs w:val="24"/>
        </w:rPr>
        <w:t>Supporting team</w:t>
      </w:r>
    </w:p>
    <w:p w14:paraId="4FFF8F8D" w14:textId="3030953E" w:rsidR="000E42FB" w:rsidRPr="000C1CDF" w:rsidRDefault="000E42FB" w:rsidP="008D1F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Consultants</w:t>
      </w:r>
    </w:p>
    <w:p w14:paraId="52DA41C4" w14:textId="5785B724" w:rsidR="000E42FB" w:rsidRPr="000C1CDF" w:rsidRDefault="000E42FB" w:rsidP="008D1F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Subcontractors</w:t>
      </w:r>
    </w:p>
    <w:p w14:paraId="05FE275A" w14:textId="5532485E" w:rsidR="000E42FB" w:rsidRPr="000C1CDF" w:rsidRDefault="000E42FB" w:rsidP="008D1F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Product representatives</w:t>
      </w:r>
    </w:p>
    <w:p w14:paraId="050F2029" w14:textId="432ADBE7" w:rsidR="000E42FB" w:rsidRPr="000C1CDF" w:rsidRDefault="000E42FB" w:rsidP="008D1F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Materials suppliers</w:t>
      </w:r>
    </w:p>
    <w:p w14:paraId="5E431045" w14:textId="4FA7E046" w:rsidR="000E42FB" w:rsidRPr="000C1CDF" w:rsidRDefault="000E42FB" w:rsidP="008D1F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Testing laboratories</w:t>
      </w:r>
    </w:p>
    <w:p w14:paraId="7653AE6D" w14:textId="734761B2" w:rsidR="000E42FB" w:rsidRPr="000C1CDF" w:rsidRDefault="000E42FB" w:rsidP="008D1F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Inspection agencies</w:t>
      </w:r>
    </w:p>
    <w:p w14:paraId="147BCEE5" w14:textId="46FE1623" w:rsidR="000E42FB" w:rsidRPr="000C1CDF" w:rsidRDefault="003D6079" w:rsidP="008D1F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Financial advisors and institutions</w:t>
      </w:r>
    </w:p>
    <w:p w14:paraId="1CA4065F" w14:textId="2BF61039" w:rsidR="003D6079" w:rsidRPr="000C1CDF" w:rsidRDefault="003D6079" w:rsidP="008D1F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Attorneys</w:t>
      </w:r>
    </w:p>
    <w:p w14:paraId="773F2357" w14:textId="415DE19B" w:rsidR="003D6079" w:rsidRPr="000C1CDF" w:rsidRDefault="003D6079" w:rsidP="008D1F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Insurance companies</w:t>
      </w:r>
    </w:p>
    <w:p w14:paraId="49A4CB14" w14:textId="582DB262" w:rsidR="003D6079" w:rsidRPr="000C1CDF" w:rsidRDefault="003D6079" w:rsidP="008D1F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Authorities</w:t>
      </w:r>
    </w:p>
    <w:p w14:paraId="6C21408D" w14:textId="759F09D9" w:rsidR="003D6079" w:rsidRPr="000C1CDF" w:rsidRDefault="003D6079" w:rsidP="003D6079">
      <w:pPr>
        <w:ind w:left="720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Project stages</w:t>
      </w:r>
    </w:p>
    <w:p w14:paraId="56543829" w14:textId="0BB295D0" w:rsidR="003D6079" w:rsidRPr="000C1CDF" w:rsidRDefault="003D6079" w:rsidP="008D1F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Pre-design phase</w:t>
      </w:r>
    </w:p>
    <w:p w14:paraId="02BF380E" w14:textId="09C364AF" w:rsidR="003D6079" w:rsidRPr="000C1CDF" w:rsidRDefault="003D6079" w:rsidP="008D1F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Design phase</w:t>
      </w:r>
    </w:p>
    <w:p w14:paraId="27FA568E" w14:textId="10790B47" w:rsidR="003D6079" w:rsidRPr="000C1CDF" w:rsidRDefault="003D6079" w:rsidP="008D1F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Preconstruction phase</w:t>
      </w:r>
    </w:p>
    <w:p w14:paraId="0EB26016" w14:textId="53FE5BE9" w:rsidR="003D6079" w:rsidRPr="000C1CDF" w:rsidRDefault="003D6079" w:rsidP="008D1F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Construction phase</w:t>
      </w:r>
    </w:p>
    <w:p w14:paraId="6018E397" w14:textId="4701542A" w:rsidR="003D6079" w:rsidRPr="000C1CDF" w:rsidRDefault="003D6079" w:rsidP="008D1F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Post constriction phase</w:t>
      </w:r>
    </w:p>
    <w:p w14:paraId="19069B9D" w14:textId="77777777" w:rsidR="003D6079" w:rsidRPr="000C1CDF" w:rsidRDefault="003D6079" w:rsidP="008D1F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14:paraId="796A76D8" w14:textId="71DECFDF" w:rsidR="00224FCB" w:rsidRPr="000C1CDF" w:rsidRDefault="003D6079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Pre-Design</w:t>
      </w:r>
    </w:p>
    <w:p w14:paraId="3110CF05" w14:textId="3AC8DE57" w:rsidR="003D6079" w:rsidRPr="000C1CDF" w:rsidRDefault="003D6079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Schematic Design</w:t>
      </w:r>
    </w:p>
    <w:p w14:paraId="47067E21" w14:textId="51801BE1" w:rsidR="003D6079" w:rsidRPr="000C1CDF" w:rsidRDefault="003D6079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Design Development</w:t>
      </w:r>
    </w:p>
    <w:p w14:paraId="3ABA5CAF" w14:textId="252DEE60" w:rsidR="003D6079" w:rsidRPr="000C1CDF" w:rsidRDefault="003D6079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Constriction document</w:t>
      </w:r>
    </w:p>
    <w:p w14:paraId="6E1E9B8F" w14:textId="53FEE185" w:rsidR="003D6079" w:rsidRPr="000C1CDF" w:rsidRDefault="003D6079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20% of Architectural fees</w:t>
      </w:r>
    </w:p>
    <w:p w14:paraId="12193369" w14:textId="77777777" w:rsidR="003D6079" w:rsidRPr="000C1CDF" w:rsidRDefault="003D6079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3DD91B1" w14:textId="11BF29E8" w:rsidR="003D6079" w:rsidRPr="000C1CDF" w:rsidRDefault="003D6079" w:rsidP="003D60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Site selection</w:t>
      </w:r>
    </w:p>
    <w:p w14:paraId="6DB76BAA" w14:textId="3A255980" w:rsidR="003D6079" w:rsidRPr="000C1CDF" w:rsidRDefault="003D6079" w:rsidP="003D60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Site Analysis</w:t>
      </w:r>
    </w:p>
    <w:p w14:paraId="45E75699" w14:textId="2EA1414E" w:rsidR="003D6079" w:rsidRPr="000C1CDF" w:rsidRDefault="003D6079" w:rsidP="003D60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Soils</w:t>
      </w:r>
    </w:p>
    <w:p w14:paraId="4C9852E2" w14:textId="302FF06A" w:rsidR="003D6079" w:rsidRPr="000C1CDF" w:rsidRDefault="003D6079" w:rsidP="003D60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Topography</w:t>
      </w:r>
    </w:p>
    <w:p w14:paraId="3A26F0C5" w14:textId="129EE454" w:rsidR="003D6079" w:rsidRPr="000C1CDF" w:rsidRDefault="003D6079" w:rsidP="003D60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Geology</w:t>
      </w:r>
    </w:p>
    <w:p w14:paraId="0151F077" w14:textId="439D6149" w:rsidR="003D6079" w:rsidRPr="000C1CDF" w:rsidRDefault="003D6079" w:rsidP="003D60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Biological</w:t>
      </w:r>
    </w:p>
    <w:p w14:paraId="47D820CC" w14:textId="2DA53358" w:rsidR="003D6079" w:rsidRPr="000C1CDF" w:rsidRDefault="003D6079" w:rsidP="003D60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Cultural attributes</w:t>
      </w:r>
    </w:p>
    <w:p w14:paraId="0EB45716" w14:textId="44497174" w:rsidR="003D6079" w:rsidRPr="000C1CDF" w:rsidRDefault="003D6079" w:rsidP="003D607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Historic</w:t>
      </w:r>
    </w:p>
    <w:p w14:paraId="50925A83" w14:textId="69D2E67A" w:rsidR="003D6079" w:rsidRPr="000C1CDF" w:rsidRDefault="003D6079" w:rsidP="003D607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Land use</w:t>
      </w:r>
    </w:p>
    <w:p w14:paraId="5AE0D639" w14:textId="7FFB6A69" w:rsidR="003D6079" w:rsidRPr="000C1CDF" w:rsidRDefault="003D6079" w:rsidP="003D607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Legal</w:t>
      </w:r>
    </w:p>
    <w:p w14:paraId="6B2E325B" w14:textId="29922DCE" w:rsidR="003D6079" w:rsidRPr="000C1CDF" w:rsidRDefault="003D6079" w:rsidP="003D607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circulation</w:t>
      </w:r>
    </w:p>
    <w:p w14:paraId="4C2E911D" w14:textId="0D72A864" w:rsidR="003D6079" w:rsidRPr="000C1CDF" w:rsidRDefault="003D6079" w:rsidP="003D60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Sensory attributes</w:t>
      </w:r>
    </w:p>
    <w:p w14:paraId="02B2CEE3" w14:textId="781FADE8" w:rsidR="003D6079" w:rsidRPr="000C1CDF" w:rsidRDefault="003D6079" w:rsidP="003D607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Vies</w:t>
      </w:r>
    </w:p>
    <w:p w14:paraId="601025E6" w14:textId="0C0D974D" w:rsidR="003D6079" w:rsidRPr="000C1CDF" w:rsidRDefault="003D6079" w:rsidP="003D607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Visual</w:t>
      </w:r>
    </w:p>
    <w:p w14:paraId="0072203F" w14:textId="6C4A4400" w:rsidR="003D6079" w:rsidRPr="000C1CDF" w:rsidRDefault="003D6079" w:rsidP="003D6079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Noise</w:t>
      </w:r>
    </w:p>
    <w:p w14:paraId="502BC501" w14:textId="77777777" w:rsidR="003D6079" w:rsidRPr="000C1CDF" w:rsidRDefault="003D6079" w:rsidP="003D60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14:paraId="1A3B3B81" w14:textId="2CD88190" w:rsidR="003D6079" w:rsidRPr="000C1CDF" w:rsidRDefault="003D6079" w:rsidP="003D60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Existing conditions survey</w:t>
      </w:r>
    </w:p>
    <w:p w14:paraId="4A26D55A" w14:textId="034CF37B" w:rsidR="003D6079" w:rsidRPr="000C1CDF" w:rsidRDefault="003D6079" w:rsidP="003D60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Suitability analysis</w:t>
      </w:r>
    </w:p>
    <w:p w14:paraId="470BC449" w14:textId="6E403CF3" w:rsidR="003D6079" w:rsidRPr="000C1CDF" w:rsidRDefault="003D6079" w:rsidP="003D60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 xml:space="preserve">Code </w:t>
      </w:r>
      <w:r w:rsidR="00E057C5" w:rsidRPr="000C1CDF">
        <w:rPr>
          <w:rFonts w:ascii="Times New Roman" w:hAnsi="Times New Roman" w:cs="Times New Roman"/>
          <w:sz w:val="24"/>
          <w:szCs w:val="24"/>
        </w:rPr>
        <w:t>analysis</w:t>
      </w:r>
    </w:p>
    <w:p w14:paraId="28B22059" w14:textId="2BCE29EC" w:rsidR="003D6079" w:rsidRPr="000C1CDF" w:rsidRDefault="00E057C5" w:rsidP="00E057C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Zoning</w:t>
      </w:r>
    </w:p>
    <w:p w14:paraId="1F2B08B8" w14:textId="50E92064" w:rsidR="00E057C5" w:rsidRPr="000C1CDF" w:rsidRDefault="00E057C5" w:rsidP="003D607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Programming</w:t>
      </w:r>
    </w:p>
    <w:p w14:paraId="4A1062FD" w14:textId="77777777" w:rsidR="003D6079" w:rsidRPr="000C1CDF" w:rsidRDefault="003D6079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CC6BD1C" w14:textId="77777777" w:rsidR="003D6079" w:rsidRPr="000C1CDF" w:rsidRDefault="003D6079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D34DA42" w14:textId="77777777" w:rsidR="008735BD" w:rsidRPr="000C1CDF" w:rsidRDefault="008735BD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793961A" w14:textId="77777777" w:rsidR="008735BD" w:rsidRPr="000C1CDF" w:rsidRDefault="008735BD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0E12418" w14:textId="77777777" w:rsidR="00164040" w:rsidRPr="000C1CDF" w:rsidRDefault="00164040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E543213" w14:textId="77777777" w:rsidR="00164040" w:rsidRPr="000C1CDF" w:rsidRDefault="00164040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EA48584" w14:textId="28A2E7C8" w:rsidR="00164040" w:rsidRPr="000C1CDF" w:rsidRDefault="00164040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CA29A6F" w14:textId="550B3F55" w:rsidR="00164040" w:rsidRPr="000C1CDF" w:rsidRDefault="00164040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B8983C3" w14:textId="5590882F" w:rsidR="00164040" w:rsidRPr="000C1CDF" w:rsidRDefault="00164040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4C563B2" w14:textId="438E575D" w:rsidR="00164040" w:rsidRPr="000C1CDF" w:rsidRDefault="00164040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6BA715D" w14:textId="799BC9CF" w:rsidR="00164040" w:rsidRPr="000C1CDF" w:rsidRDefault="00164040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899FFE9" w14:textId="76FB7544" w:rsidR="00164040" w:rsidRPr="000C1CDF" w:rsidRDefault="00164040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7CEB9ED" w14:textId="77777777" w:rsidR="00164040" w:rsidRPr="000C1CDF" w:rsidRDefault="00164040" w:rsidP="000616B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220F8A" w14:textId="7B3C1727" w:rsidR="000616B3" w:rsidRPr="000C1CDF" w:rsidRDefault="000616B3" w:rsidP="000616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Arch 100 Lecture: Fridays 11:15-12:55/ recording_2, Date: 10/2/20, 12:43 PM</w:t>
      </w:r>
    </w:p>
    <w:p w14:paraId="7F9A9358" w14:textId="7EEE2EEB" w:rsidR="00164040" w:rsidRPr="000C1CDF" w:rsidRDefault="000D63A6" w:rsidP="00BE30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Architectural practice’s-thinking, making, dwelling</w:t>
      </w:r>
    </w:p>
    <w:p w14:paraId="019FE5A0" w14:textId="382556BE" w:rsidR="000D63A6" w:rsidRPr="000C1CDF" w:rsidRDefault="000D63A6" w:rsidP="00BE30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Scale</w:t>
      </w:r>
    </w:p>
    <w:p w14:paraId="0B7D8C72" w14:textId="2908288A" w:rsidR="000D63A6" w:rsidRPr="000C1CDF" w:rsidRDefault="000D63A6" w:rsidP="000D63A6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0C1CDF">
        <w:rPr>
          <w:rFonts w:ascii="Times New Roman" w:hAnsi="Times New Roman" w:cs="Times New Roman"/>
          <w:b/>
          <w:bCs/>
          <w:sz w:val="24"/>
          <w:szCs w:val="24"/>
        </w:rPr>
        <w:t>Practice</w:t>
      </w:r>
    </w:p>
    <w:p w14:paraId="3907F91F" w14:textId="0CBB90B5" w:rsidR="000D63A6" w:rsidRPr="000C1CDF" w:rsidRDefault="000D63A6" w:rsidP="00BE30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Project types</w:t>
      </w:r>
    </w:p>
    <w:p w14:paraId="12AB3A3C" w14:textId="3FE1EA01" w:rsidR="000D63A6" w:rsidRPr="000C1CDF" w:rsidRDefault="000D63A6" w:rsidP="00BE30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Competition: may win a project or not.</w:t>
      </w:r>
    </w:p>
    <w:p w14:paraId="58DAEEB8" w14:textId="031E9073" w:rsidR="000D63A6" w:rsidRPr="000C1CDF" w:rsidRDefault="000D63A6" w:rsidP="00BE30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Commission/large projects</w:t>
      </w:r>
    </w:p>
    <w:p w14:paraId="5F52F199" w14:textId="23E4438E" w:rsidR="000D63A6" w:rsidRPr="000C1CDF" w:rsidRDefault="000D63A6" w:rsidP="00BE30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Architects make furniture</w:t>
      </w:r>
      <w:bookmarkStart w:id="0" w:name="_GoBack"/>
      <w:bookmarkEnd w:id="0"/>
    </w:p>
    <w:p w14:paraId="07005330" w14:textId="25832A86" w:rsidR="000D63A6" w:rsidRPr="000C1CDF" w:rsidRDefault="000D63A6" w:rsidP="00BE30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Programming-spaces, intent, areas, adjacencies</w:t>
      </w:r>
    </w:p>
    <w:p w14:paraId="34030BA8" w14:textId="32EB5F75" w:rsidR="000D63A6" w:rsidRPr="000C1CDF" w:rsidRDefault="000D63A6" w:rsidP="00BE30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Schematic design</w:t>
      </w:r>
    </w:p>
    <w:p w14:paraId="0AB9E3D9" w14:textId="647DEE21" w:rsidR="000D63A6" w:rsidRPr="000C1CDF" w:rsidRDefault="000D63A6" w:rsidP="00BE30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Design development-identification of material</w:t>
      </w:r>
    </w:p>
    <w:p w14:paraId="4E255DB3" w14:textId="32AA3C78" w:rsidR="000D63A6" w:rsidRPr="000C1CDF" w:rsidRDefault="000D63A6" w:rsidP="00BE30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Construction documents</w:t>
      </w:r>
    </w:p>
    <w:p w14:paraId="065E9249" w14:textId="4BAD0BAA" w:rsidR="000D63A6" w:rsidRPr="000C1CDF" w:rsidRDefault="000D63A6" w:rsidP="00BE30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 xml:space="preserve">Construction </w:t>
      </w:r>
      <w:r w:rsidR="00DD5A58" w:rsidRPr="000C1CDF">
        <w:rPr>
          <w:rFonts w:ascii="Times New Roman" w:hAnsi="Times New Roman" w:cs="Times New Roman"/>
          <w:sz w:val="24"/>
          <w:szCs w:val="24"/>
        </w:rPr>
        <w:t>observation</w:t>
      </w:r>
    </w:p>
    <w:p w14:paraId="7681FD60" w14:textId="421D6BA9" w:rsidR="00DD5A58" w:rsidRPr="000C1CDF" w:rsidRDefault="00DD5A58" w:rsidP="00DD5A58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0C1CDF">
        <w:rPr>
          <w:rFonts w:ascii="Times New Roman" w:hAnsi="Times New Roman" w:cs="Times New Roman"/>
          <w:b/>
          <w:bCs/>
          <w:sz w:val="24"/>
          <w:szCs w:val="24"/>
        </w:rPr>
        <w:t>House modification</w:t>
      </w:r>
    </w:p>
    <w:p w14:paraId="72F8C261" w14:textId="20D8915F" w:rsidR="00DD5A58" w:rsidRPr="000C1CDF" w:rsidRDefault="00DD5A58" w:rsidP="00BE30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Pitch</w:t>
      </w:r>
    </w:p>
    <w:p w14:paraId="2F4DA2D4" w14:textId="47992DEF" w:rsidR="00DD5A58" w:rsidRPr="000C1CDF" w:rsidRDefault="00DD5A58" w:rsidP="00BE30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Join</w:t>
      </w:r>
    </w:p>
    <w:p w14:paraId="5A83F247" w14:textId="4002A751" w:rsidR="00DD5A58" w:rsidRPr="000C1CDF" w:rsidRDefault="00DD5A58" w:rsidP="00BE30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Camouflage</w:t>
      </w:r>
    </w:p>
    <w:p w14:paraId="40D997C8" w14:textId="61E31324" w:rsidR="00DD5A58" w:rsidRPr="000C1CDF" w:rsidRDefault="00DD5A58" w:rsidP="00DD5A5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Zoning</w:t>
      </w:r>
    </w:p>
    <w:p w14:paraId="5F622877" w14:textId="50AD35EC" w:rsidR="00DD5A58" w:rsidRPr="000C1CDF" w:rsidRDefault="00DD5A58" w:rsidP="00DD5A5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Variance</w:t>
      </w:r>
    </w:p>
    <w:p w14:paraId="5B3CBB6E" w14:textId="2E610CA1" w:rsidR="00DD5A58" w:rsidRPr="000C1CDF" w:rsidRDefault="00DD5A58" w:rsidP="00DD5A58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House 2</w:t>
      </w:r>
    </w:p>
    <w:p w14:paraId="5C2E3AD4" w14:textId="6AAEC1A6" w:rsidR="00DD5A58" w:rsidRPr="000C1CDF" w:rsidRDefault="00DD5A58" w:rsidP="00DD5A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Program</w:t>
      </w:r>
    </w:p>
    <w:p w14:paraId="4D47E142" w14:textId="16B62881" w:rsidR="00DD5A58" w:rsidRPr="000C1CDF" w:rsidRDefault="00DD5A58" w:rsidP="00DD5A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Neighborhood</w:t>
      </w:r>
    </w:p>
    <w:p w14:paraId="7AF79222" w14:textId="3B2AD98F" w:rsidR="00DD5A58" w:rsidRPr="000C1CDF" w:rsidRDefault="00DD5A58" w:rsidP="00DD5A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Site</w:t>
      </w:r>
    </w:p>
    <w:p w14:paraId="75E91571" w14:textId="5437C6CD" w:rsidR="00DD5A58" w:rsidRPr="000C1CDF" w:rsidRDefault="00DD5A58" w:rsidP="00DD5A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Site/zoning</w:t>
      </w:r>
    </w:p>
    <w:p w14:paraId="7AD28C86" w14:textId="21175E12" w:rsidR="00DD5A58" w:rsidRPr="000C1CDF" w:rsidRDefault="00DD5A58" w:rsidP="00DD5A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Distribution</w:t>
      </w:r>
      <w:r w:rsidR="00201D91" w:rsidRPr="000C1CDF">
        <w:rPr>
          <w:rFonts w:ascii="Times New Roman" w:hAnsi="Times New Roman" w:cs="Times New Roman"/>
          <w:sz w:val="24"/>
          <w:szCs w:val="24"/>
        </w:rPr>
        <w:t>-strata, circulation, development,</w:t>
      </w:r>
    </w:p>
    <w:p w14:paraId="0602E917" w14:textId="58A1FACB" w:rsidR="00DD5A58" w:rsidRPr="000C1CDF" w:rsidRDefault="00201D91" w:rsidP="00DD5A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Excavation</w:t>
      </w:r>
    </w:p>
    <w:p w14:paraId="591F11D0" w14:textId="56741C88" w:rsidR="00201D91" w:rsidRPr="000C1CDF" w:rsidRDefault="00201D91" w:rsidP="00DD5A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Foundation</w:t>
      </w:r>
    </w:p>
    <w:p w14:paraId="3F776D77" w14:textId="09E3BC6A" w:rsidR="00201D91" w:rsidRPr="000C1CDF" w:rsidRDefault="00201D91" w:rsidP="00DD5A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Framing</w:t>
      </w:r>
    </w:p>
    <w:p w14:paraId="00BFF46C" w14:textId="07B0B86F" w:rsidR="00201D91" w:rsidRPr="000C1CDF" w:rsidRDefault="00201D91" w:rsidP="00DD5A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Cladding</w:t>
      </w:r>
    </w:p>
    <w:p w14:paraId="21A03316" w14:textId="43489E23" w:rsidR="00201D91" w:rsidRPr="000C1CDF" w:rsidRDefault="00201D91" w:rsidP="00DD5A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Finishes</w:t>
      </w:r>
    </w:p>
    <w:p w14:paraId="53E77ACE" w14:textId="55468C97" w:rsidR="00201D91" w:rsidRPr="000C1CDF" w:rsidRDefault="00201D91" w:rsidP="00DD5A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1CDF">
        <w:rPr>
          <w:rFonts w:ascii="Times New Roman" w:hAnsi="Times New Roman" w:cs="Times New Roman"/>
          <w:sz w:val="24"/>
          <w:szCs w:val="24"/>
        </w:rPr>
        <w:t>Views</w:t>
      </w:r>
    </w:p>
    <w:p w14:paraId="51E16BB0" w14:textId="77777777" w:rsidR="00201D91" w:rsidRPr="000C1CDF" w:rsidRDefault="00201D91" w:rsidP="00201D91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sectPr w:rsidR="00201D91" w:rsidRPr="000C1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551"/>
    <w:multiLevelType w:val="hybridMultilevel"/>
    <w:tmpl w:val="DCF2EA02"/>
    <w:lvl w:ilvl="0" w:tplc="50F4342C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D9B06A6"/>
    <w:multiLevelType w:val="hybridMultilevel"/>
    <w:tmpl w:val="12DA9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xNTe3NDc3MTIzMTJQ0lEKTi0uzszPAykwqgUAeBByFiwAAAA="/>
  </w:docVars>
  <w:rsids>
    <w:rsidRoot w:val="000616B3"/>
    <w:rsid w:val="000616B3"/>
    <w:rsid w:val="000B65A2"/>
    <w:rsid w:val="000C1CDF"/>
    <w:rsid w:val="000D63A6"/>
    <w:rsid w:val="000E42FB"/>
    <w:rsid w:val="000F7898"/>
    <w:rsid w:val="0010551D"/>
    <w:rsid w:val="00134FF4"/>
    <w:rsid w:val="00164040"/>
    <w:rsid w:val="00190F42"/>
    <w:rsid w:val="00201D91"/>
    <w:rsid w:val="0020451A"/>
    <w:rsid w:val="00224FCB"/>
    <w:rsid w:val="003D6079"/>
    <w:rsid w:val="00527D29"/>
    <w:rsid w:val="00532120"/>
    <w:rsid w:val="007A750D"/>
    <w:rsid w:val="008735BD"/>
    <w:rsid w:val="008C6A4B"/>
    <w:rsid w:val="008D1F6C"/>
    <w:rsid w:val="00907FAE"/>
    <w:rsid w:val="009C0464"/>
    <w:rsid w:val="009E7FC6"/>
    <w:rsid w:val="00AA0599"/>
    <w:rsid w:val="00B23491"/>
    <w:rsid w:val="00B32C17"/>
    <w:rsid w:val="00B6799D"/>
    <w:rsid w:val="00BC11A0"/>
    <w:rsid w:val="00BE301A"/>
    <w:rsid w:val="00C00FC5"/>
    <w:rsid w:val="00C4039B"/>
    <w:rsid w:val="00CD05F1"/>
    <w:rsid w:val="00D23EC4"/>
    <w:rsid w:val="00DD0B1D"/>
    <w:rsid w:val="00DD5A58"/>
    <w:rsid w:val="00DF3535"/>
    <w:rsid w:val="00E057C5"/>
    <w:rsid w:val="00F7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4B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6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1590</Words>
  <Characters>9065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Simon</cp:lastModifiedBy>
  <cp:revision>2</cp:revision>
  <dcterms:created xsi:type="dcterms:W3CDTF">2020-10-07T20:21:00Z</dcterms:created>
  <dcterms:modified xsi:type="dcterms:W3CDTF">2020-10-07T20:21:00Z</dcterms:modified>
</cp:coreProperties>
</file>